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71F6" w14:textId="1BE26683" w:rsidR="00631FBC" w:rsidRPr="008E7B0A" w:rsidRDefault="00631FBC" w:rsidP="007B3A0B">
      <w:pPr>
        <w:pStyle w:val="TitleSVGWAnhangAnnexes"/>
        <w:spacing w:after="120"/>
        <w:ind w:left="-851"/>
        <w:rPr>
          <w:rFonts w:ascii="Arial" w:hAnsi="Arial" w:cs="Arial"/>
          <w:lang w:val="fr-CH"/>
        </w:rPr>
      </w:pPr>
      <w:r w:rsidRPr="008E7B0A">
        <w:rPr>
          <w:rFonts w:ascii="Arial" w:hAnsi="Arial" w:cs="Arial"/>
          <w:lang w:val="fr-CH"/>
        </w:rPr>
        <w:t>Ann</w:t>
      </w:r>
      <w:r w:rsidR="008E7B0A" w:rsidRPr="008E7B0A">
        <w:rPr>
          <w:rFonts w:ascii="Arial" w:hAnsi="Arial" w:cs="Arial"/>
          <w:lang w:val="fr-CH"/>
        </w:rPr>
        <w:t>exe à la Directive</w:t>
      </w:r>
      <w:r w:rsidR="008E7B0A">
        <w:rPr>
          <w:rFonts w:ascii="Arial" w:hAnsi="Arial" w:cs="Arial"/>
          <w:lang w:val="fr-CH"/>
        </w:rPr>
        <w:t xml:space="preserve"> </w:t>
      </w:r>
      <w:r w:rsidRPr="008E7B0A">
        <w:rPr>
          <w:rFonts w:ascii="Arial" w:hAnsi="Arial" w:cs="Arial"/>
          <w:lang w:val="fr-CH"/>
        </w:rPr>
        <w:t>G</w:t>
      </w:r>
      <w:r w:rsidR="00310C49" w:rsidRPr="008E7B0A">
        <w:rPr>
          <w:rFonts w:ascii="Arial" w:hAnsi="Arial" w:cs="Arial"/>
          <w:lang w:val="fr-CH"/>
        </w:rPr>
        <w:t>4</w:t>
      </w:r>
      <w:r w:rsidRPr="008E7B0A">
        <w:rPr>
          <w:rFonts w:ascii="Arial" w:hAnsi="Arial" w:cs="Arial"/>
          <w:lang w:val="fr-CH"/>
        </w:rPr>
        <w:t xml:space="preserve"> </w:t>
      </w:r>
      <w:r w:rsidR="008E7B0A">
        <w:rPr>
          <w:rFonts w:ascii="Arial" w:hAnsi="Arial" w:cs="Arial"/>
          <w:lang w:val="fr-CH"/>
        </w:rPr>
        <w:t>f</w:t>
      </w:r>
    </w:p>
    <w:p w14:paraId="735771F7" w14:textId="77777777" w:rsidR="00631FBC" w:rsidRPr="008E7B0A" w:rsidRDefault="00631FBC" w:rsidP="00694324">
      <w:pPr>
        <w:pStyle w:val="TitleSVGWAnhangAnnexes"/>
        <w:spacing w:before="120" w:after="0"/>
        <w:ind w:left="-851"/>
        <w:rPr>
          <w:rFonts w:ascii="Arial" w:hAnsi="Arial" w:cs="Arial"/>
          <w:lang w:val="fr-CH"/>
        </w:rPr>
      </w:pPr>
    </w:p>
    <w:p w14:paraId="735771F8" w14:textId="717AB60D" w:rsidR="00631FBC" w:rsidRPr="00AB0341" w:rsidRDefault="00631FBC" w:rsidP="00CB7957">
      <w:pPr>
        <w:pStyle w:val="SVGWAnhangTitelDE"/>
        <w:rPr>
          <w:rFonts w:ascii="Arial" w:hAnsi="Arial" w:cs="Arial"/>
        </w:rPr>
      </w:pPr>
      <w:proofErr w:type="spellStart"/>
      <w:r w:rsidRPr="00AB0341">
        <w:rPr>
          <w:rFonts w:ascii="Arial" w:hAnsi="Arial" w:cs="Arial"/>
        </w:rPr>
        <w:t>Pro</w:t>
      </w:r>
      <w:r w:rsidR="006207D1">
        <w:rPr>
          <w:rFonts w:ascii="Arial" w:hAnsi="Arial" w:cs="Arial"/>
        </w:rPr>
        <w:t>cès</w:t>
      </w:r>
      <w:proofErr w:type="spellEnd"/>
      <w:r w:rsidR="006207D1">
        <w:rPr>
          <w:rFonts w:ascii="Arial" w:hAnsi="Arial" w:cs="Arial"/>
        </w:rPr>
        <w:t>-verbal</w:t>
      </w:r>
    </w:p>
    <w:p w14:paraId="735771F9" w14:textId="02001040" w:rsidR="00631FBC" w:rsidRPr="008E7B0A" w:rsidRDefault="008E7B0A" w:rsidP="00631FBC">
      <w:pPr>
        <w:ind w:left="-851"/>
        <w:rPr>
          <w:rFonts w:ascii="Arial" w:hAnsi="Arial" w:cs="Arial"/>
          <w:lang w:val="fr-CH"/>
        </w:rPr>
      </w:pPr>
      <w:r w:rsidRPr="008E7B0A">
        <w:rPr>
          <w:rFonts w:ascii="Arial" w:hAnsi="Arial" w:cs="Arial"/>
          <w:lang w:val="fr-CH"/>
        </w:rPr>
        <w:t>Numéro de client ou autre identif</w:t>
      </w:r>
      <w:r>
        <w:rPr>
          <w:rFonts w:ascii="Arial" w:hAnsi="Arial" w:cs="Arial"/>
          <w:lang w:val="fr-CH"/>
        </w:rPr>
        <w:t>iant de client</w:t>
      </w:r>
    </w:p>
    <w:p w14:paraId="735771FA" w14:textId="77777777" w:rsidR="00631FBC" w:rsidRPr="008E7B0A" w:rsidRDefault="00631FBC" w:rsidP="00631FBC">
      <w:pPr>
        <w:rPr>
          <w:rFonts w:ascii="Arial" w:hAnsi="Arial" w:cs="Arial"/>
          <w:lang w:val="fr-CH"/>
        </w:rPr>
      </w:pPr>
    </w:p>
    <w:tbl>
      <w:tblPr>
        <w:tblW w:w="9581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3005"/>
        <w:gridCol w:w="397"/>
        <w:gridCol w:w="1587"/>
        <w:gridCol w:w="3005"/>
      </w:tblGrid>
      <w:tr w:rsidR="00631FBC" w:rsidRPr="00AB0341" w14:paraId="73577200" w14:textId="77777777" w:rsidTr="0086513F">
        <w:trPr>
          <w:trHeight w:val="39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5771FB" w14:textId="5467965D" w:rsidR="00631FBC" w:rsidRPr="00AB0341" w:rsidRDefault="008E7B0A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Propriétaire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771FC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1FD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5771FE" w14:textId="0125F3D7" w:rsidR="00631FBC" w:rsidRPr="00AB0341" w:rsidRDefault="008E7B0A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Installation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771FF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31FBC" w:rsidRPr="00AB0341" w14:paraId="73577206" w14:textId="77777777" w:rsidTr="0086513F">
        <w:trPr>
          <w:trHeight w:val="390"/>
        </w:trPr>
        <w:tc>
          <w:tcPr>
            <w:tcW w:w="1587" w:type="dxa"/>
            <w:tcBorders>
              <w:top w:val="single" w:sz="4" w:space="0" w:color="auto"/>
            </w:tcBorders>
          </w:tcPr>
          <w:p w14:paraId="73577201" w14:textId="6F535F0A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proofErr w:type="spellStart"/>
            <w:r w:rsidRPr="00AB0341">
              <w:rPr>
                <w:rFonts w:ascii="Arial" w:hAnsi="Arial" w:cs="Arial"/>
                <w:sz w:val="22"/>
              </w:rPr>
              <w:t>N</w:t>
            </w:r>
            <w:r w:rsidR="008E7B0A">
              <w:rPr>
                <w:rFonts w:ascii="Arial" w:hAnsi="Arial" w:cs="Arial"/>
                <w:sz w:val="22"/>
              </w:rPr>
              <w:t>om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</w:tcPr>
          <w:p w14:paraId="73577202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03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</w:tcPr>
          <w:p w14:paraId="73577204" w14:textId="59C41E8A" w:rsidR="00631FBC" w:rsidRPr="00AB0341" w:rsidRDefault="008E7B0A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Désignation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73577205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31FBC" w:rsidRPr="00AB0341" w14:paraId="7357720C" w14:textId="77777777" w:rsidTr="0086513F">
        <w:trPr>
          <w:trHeight w:val="390"/>
        </w:trPr>
        <w:tc>
          <w:tcPr>
            <w:tcW w:w="1587" w:type="dxa"/>
          </w:tcPr>
          <w:p w14:paraId="73577207" w14:textId="7DC35B37" w:rsidR="00631FBC" w:rsidRPr="00AB0341" w:rsidRDefault="008E7B0A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Prénom</w:t>
            </w:r>
            <w:proofErr w:type="spellEnd"/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73577208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09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7357720A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Adresse</w:t>
            </w:r>
          </w:p>
        </w:tc>
        <w:tc>
          <w:tcPr>
            <w:tcW w:w="3005" w:type="dxa"/>
          </w:tcPr>
          <w:p w14:paraId="7357720B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31FBC" w:rsidRPr="00AB0341" w14:paraId="73577212" w14:textId="77777777" w:rsidTr="0086513F">
        <w:trPr>
          <w:trHeight w:val="390"/>
        </w:trPr>
        <w:tc>
          <w:tcPr>
            <w:tcW w:w="1587" w:type="dxa"/>
          </w:tcPr>
          <w:p w14:paraId="7357720D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Adresse</w:t>
            </w: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7357720E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0F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73577210" w14:textId="44D71D99" w:rsidR="00631FBC" w:rsidRPr="00AB0341" w:rsidRDefault="008E7B0A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Lieu</w:t>
            </w:r>
          </w:p>
        </w:tc>
        <w:tc>
          <w:tcPr>
            <w:tcW w:w="3005" w:type="dxa"/>
          </w:tcPr>
          <w:p w14:paraId="73577211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31FBC" w:rsidRPr="00AB0341" w14:paraId="73577218" w14:textId="77777777" w:rsidTr="0086513F">
        <w:trPr>
          <w:trHeight w:val="390"/>
        </w:trPr>
        <w:tc>
          <w:tcPr>
            <w:tcW w:w="1587" w:type="dxa"/>
          </w:tcPr>
          <w:p w14:paraId="73577213" w14:textId="760E69E0" w:rsidR="00631FBC" w:rsidRPr="00AB0341" w:rsidRDefault="008E7B0A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Lieu</w:t>
            </w: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73577214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15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73577216" w14:textId="3246FBF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N</w:t>
            </w:r>
            <w:r w:rsidR="008E7B0A">
              <w:rPr>
                <w:rFonts w:ascii="Arial" w:hAnsi="Arial" w:cs="Arial"/>
                <w:sz w:val="22"/>
              </w:rPr>
              <w:t xml:space="preserve">° de </w:t>
            </w:r>
            <w:proofErr w:type="spellStart"/>
            <w:r w:rsidR="008E7B0A">
              <w:rPr>
                <w:rFonts w:ascii="Arial" w:hAnsi="Arial" w:cs="Arial"/>
                <w:sz w:val="22"/>
              </w:rPr>
              <w:t>parcelle</w:t>
            </w:r>
            <w:proofErr w:type="spellEnd"/>
          </w:p>
        </w:tc>
        <w:tc>
          <w:tcPr>
            <w:tcW w:w="3005" w:type="dxa"/>
          </w:tcPr>
          <w:p w14:paraId="73577217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31FBC" w:rsidRPr="00AB0341" w14:paraId="7357721E" w14:textId="77777777" w:rsidTr="0086513F">
        <w:trPr>
          <w:trHeight w:val="390"/>
        </w:trPr>
        <w:tc>
          <w:tcPr>
            <w:tcW w:w="1587" w:type="dxa"/>
          </w:tcPr>
          <w:p w14:paraId="73577219" w14:textId="100761EA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proofErr w:type="spellStart"/>
            <w:r w:rsidRPr="00AB0341">
              <w:rPr>
                <w:rFonts w:ascii="Arial" w:hAnsi="Arial" w:cs="Arial"/>
                <w:sz w:val="22"/>
              </w:rPr>
              <w:t>T</w:t>
            </w:r>
            <w:r w:rsidR="008E7B0A">
              <w:rPr>
                <w:rFonts w:ascii="Arial" w:hAnsi="Arial" w:cs="Arial"/>
                <w:sz w:val="22"/>
              </w:rPr>
              <w:t>é</w:t>
            </w:r>
            <w:r w:rsidRPr="00AB0341">
              <w:rPr>
                <w:rFonts w:ascii="Arial" w:hAnsi="Arial" w:cs="Arial"/>
                <w:sz w:val="22"/>
              </w:rPr>
              <w:t>l</w:t>
            </w:r>
            <w:proofErr w:type="spellEnd"/>
            <w:r w:rsidRPr="00AB034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7357721A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1B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7357721C" w14:textId="098DE96A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proofErr w:type="spellStart"/>
            <w:r w:rsidRPr="00AB0341">
              <w:rPr>
                <w:rFonts w:ascii="Arial" w:hAnsi="Arial" w:cs="Arial"/>
                <w:sz w:val="22"/>
              </w:rPr>
              <w:t>T</w:t>
            </w:r>
            <w:r w:rsidR="008E7B0A">
              <w:rPr>
                <w:rFonts w:ascii="Arial" w:hAnsi="Arial" w:cs="Arial"/>
                <w:sz w:val="22"/>
              </w:rPr>
              <w:t>é</w:t>
            </w:r>
            <w:r w:rsidRPr="00AB0341">
              <w:rPr>
                <w:rFonts w:ascii="Arial" w:hAnsi="Arial" w:cs="Arial"/>
                <w:sz w:val="22"/>
              </w:rPr>
              <w:t>l</w:t>
            </w:r>
            <w:proofErr w:type="spellEnd"/>
            <w:r w:rsidRPr="00AB034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005" w:type="dxa"/>
          </w:tcPr>
          <w:p w14:paraId="7357721D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7357721F" w14:textId="77777777" w:rsidR="00631FBC" w:rsidRPr="00AB0341" w:rsidRDefault="00631FBC" w:rsidP="00631FBC">
      <w:pPr>
        <w:ind w:left="-851"/>
        <w:rPr>
          <w:rFonts w:ascii="Arial" w:hAnsi="Arial" w:cs="Arial"/>
        </w:rPr>
      </w:pPr>
    </w:p>
    <w:p w14:paraId="73577220" w14:textId="77777777" w:rsidR="00631FBC" w:rsidRPr="00AB0341" w:rsidRDefault="00631FBC" w:rsidP="00631FBC">
      <w:pPr>
        <w:rPr>
          <w:rFonts w:ascii="Arial" w:hAnsi="Arial" w:cs="Arial"/>
        </w:rPr>
      </w:pPr>
    </w:p>
    <w:tbl>
      <w:tblPr>
        <w:tblW w:w="95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20"/>
      </w:tblGrid>
      <w:tr w:rsidR="00631FBC" w:rsidRPr="00991348" w14:paraId="73577223" w14:textId="77777777" w:rsidTr="00144965">
        <w:trPr>
          <w:trHeight w:val="390"/>
        </w:trPr>
        <w:tc>
          <w:tcPr>
            <w:tcW w:w="4962" w:type="dxa"/>
          </w:tcPr>
          <w:p w14:paraId="73577221" w14:textId="24935A9B" w:rsidR="00631FBC" w:rsidRPr="008E7B0A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8E7B0A">
              <w:rPr>
                <w:rFonts w:ascii="Arial" w:hAnsi="Arial" w:cs="Arial"/>
                <w:sz w:val="22"/>
                <w:lang w:val="fr-CH"/>
              </w:rPr>
              <w:t>Dat</w:t>
            </w:r>
            <w:r w:rsidR="008E7B0A" w:rsidRPr="008E7B0A">
              <w:rPr>
                <w:rFonts w:ascii="Arial" w:hAnsi="Arial" w:cs="Arial"/>
                <w:sz w:val="22"/>
                <w:lang w:val="fr-CH"/>
              </w:rPr>
              <w:t>e</w:t>
            </w:r>
            <w:r w:rsidRPr="008E7B0A">
              <w:rPr>
                <w:rFonts w:ascii="Arial" w:hAnsi="Arial" w:cs="Arial"/>
                <w:sz w:val="22"/>
                <w:lang w:val="fr-CH"/>
              </w:rPr>
              <w:t xml:space="preserve"> </w:t>
            </w:r>
            <w:r w:rsidR="000F640D" w:rsidRPr="00AB0341">
              <w:rPr>
                <w:rFonts w:ascii="Arial" w:hAnsi="Arial" w:cs="Arial"/>
              </w:rPr>
              <w:sym w:font="Wingdings" w:char="F071"/>
            </w:r>
            <w:r w:rsidRPr="008E7B0A">
              <w:rPr>
                <w:rFonts w:ascii="Arial" w:hAnsi="Arial" w:cs="Arial"/>
                <w:sz w:val="22"/>
                <w:lang w:val="fr-CH"/>
              </w:rPr>
              <w:t xml:space="preserve"> </w:t>
            </w:r>
            <w:r w:rsidR="00C30645">
              <w:rPr>
                <w:rFonts w:ascii="Arial" w:hAnsi="Arial" w:cs="Arial"/>
                <w:sz w:val="22"/>
                <w:lang w:val="fr-CH"/>
              </w:rPr>
              <w:t>m</w:t>
            </w:r>
            <w:r w:rsidR="008E7B0A" w:rsidRPr="008E7B0A">
              <w:rPr>
                <w:rFonts w:ascii="Arial" w:hAnsi="Arial" w:cs="Arial"/>
                <w:sz w:val="22"/>
                <w:lang w:val="fr-CH"/>
              </w:rPr>
              <w:t>ise en service</w:t>
            </w:r>
            <w:r w:rsidR="000F640D" w:rsidRPr="008E7B0A">
              <w:rPr>
                <w:rFonts w:ascii="Arial" w:hAnsi="Arial" w:cs="Arial"/>
                <w:sz w:val="22"/>
                <w:lang w:val="fr-CH"/>
              </w:rPr>
              <w:t xml:space="preserve"> / </w:t>
            </w:r>
            <w:r w:rsidR="000F640D" w:rsidRPr="00AB0341">
              <w:rPr>
                <w:rFonts w:ascii="Arial" w:hAnsi="Arial" w:cs="Arial"/>
              </w:rPr>
              <w:sym w:font="Wingdings" w:char="F071"/>
            </w:r>
            <w:r w:rsidR="000F640D" w:rsidRPr="008E7B0A">
              <w:rPr>
                <w:rFonts w:ascii="Arial" w:hAnsi="Arial" w:cs="Arial"/>
                <w:sz w:val="22"/>
                <w:lang w:val="fr-CH"/>
              </w:rPr>
              <w:t xml:space="preserve"> </w:t>
            </w:r>
            <w:r w:rsidR="008E7B0A" w:rsidRPr="008E7B0A">
              <w:rPr>
                <w:rFonts w:ascii="Arial" w:hAnsi="Arial" w:cs="Arial"/>
                <w:sz w:val="22"/>
                <w:lang w:val="fr-CH"/>
              </w:rPr>
              <w:t>d</w:t>
            </w:r>
            <w:r w:rsidR="008E7B0A">
              <w:rPr>
                <w:rFonts w:ascii="Arial" w:hAnsi="Arial" w:cs="Arial"/>
                <w:sz w:val="22"/>
                <w:lang w:val="fr-CH"/>
              </w:rPr>
              <w:t>ernier contrôle</w:t>
            </w:r>
          </w:p>
        </w:tc>
        <w:tc>
          <w:tcPr>
            <w:tcW w:w="4620" w:type="dxa"/>
            <w:tcBorders>
              <w:right w:val="single" w:sz="4" w:space="0" w:color="auto"/>
            </w:tcBorders>
          </w:tcPr>
          <w:p w14:paraId="73577222" w14:textId="77777777" w:rsidR="00631FBC" w:rsidRPr="008E7B0A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3577224" w14:textId="77777777" w:rsidR="00631FBC" w:rsidRPr="008E7B0A" w:rsidRDefault="00631FBC" w:rsidP="00631FBC">
      <w:pPr>
        <w:ind w:left="-851"/>
        <w:rPr>
          <w:rFonts w:ascii="Arial" w:hAnsi="Arial" w:cs="Arial"/>
          <w:lang w:val="fr-CH"/>
        </w:rPr>
      </w:pPr>
    </w:p>
    <w:p w14:paraId="73577225" w14:textId="37014E65" w:rsidR="00631FBC" w:rsidRPr="00C30645" w:rsidRDefault="00100C6E" w:rsidP="00631FBC">
      <w:pPr>
        <w:ind w:left="-851"/>
        <w:jc w:val="center"/>
        <w:rPr>
          <w:rFonts w:ascii="Arial" w:hAnsi="Arial" w:cs="Arial"/>
          <w:b/>
          <w:lang w:val="fr-CH"/>
        </w:rPr>
      </w:pPr>
      <w:r w:rsidRPr="00C30645">
        <w:rPr>
          <w:rFonts w:ascii="Arial" w:hAnsi="Arial" w:cs="Arial"/>
          <w:b/>
          <w:lang w:val="fr-CH"/>
        </w:rPr>
        <w:t>Contrôle de l’i</w:t>
      </w:r>
      <w:r w:rsidR="00631FBC" w:rsidRPr="00C30645">
        <w:rPr>
          <w:rFonts w:ascii="Arial" w:hAnsi="Arial" w:cs="Arial"/>
          <w:b/>
          <w:lang w:val="fr-CH"/>
        </w:rPr>
        <w:t>nstallation</w:t>
      </w:r>
    </w:p>
    <w:p w14:paraId="73577226" w14:textId="77777777" w:rsidR="00631FBC" w:rsidRPr="00C30645" w:rsidRDefault="00631FBC" w:rsidP="00631FBC">
      <w:pPr>
        <w:jc w:val="center"/>
        <w:rPr>
          <w:rFonts w:ascii="Arial" w:hAnsi="Arial" w:cs="Arial"/>
          <w:b/>
          <w:lang w:val="fr-CH"/>
        </w:rPr>
      </w:pPr>
    </w:p>
    <w:p w14:paraId="73577227" w14:textId="42EDD890" w:rsidR="00631FBC" w:rsidRPr="00100C6E" w:rsidRDefault="00631FBC" w:rsidP="00631FBC">
      <w:pPr>
        <w:ind w:left="-851"/>
        <w:jc w:val="center"/>
        <w:rPr>
          <w:rFonts w:ascii="Arial" w:hAnsi="Arial" w:cs="Arial"/>
          <w:b/>
          <w:lang w:val="fr-CH"/>
        </w:rPr>
      </w:pPr>
      <w:r w:rsidRPr="00100C6E">
        <w:rPr>
          <w:rFonts w:ascii="Arial" w:hAnsi="Arial" w:cs="Arial"/>
          <w:b/>
          <w:lang w:val="fr-CH"/>
        </w:rPr>
        <w:t>F</w:t>
      </w:r>
      <w:r w:rsidR="00100C6E" w:rsidRPr="00100C6E">
        <w:rPr>
          <w:rFonts w:ascii="Arial" w:hAnsi="Arial" w:cs="Arial"/>
          <w:b/>
          <w:lang w:val="fr-CH"/>
        </w:rPr>
        <w:t>onctionnement des organes d’arrêt</w:t>
      </w:r>
    </w:p>
    <w:p w14:paraId="73577228" w14:textId="77777777" w:rsidR="00631FBC" w:rsidRPr="00100C6E" w:rsidRDefault="00631FBC" w:rsidP="00631FBC">
      <w:pPr>
        <w:ind w:left="-851"/>
        <w:jc w:val="left"/>
        <w:rPr>
          <w:rFonts w:ascii="Arial" w:hAnsi="Arial" w:cs="Arial"/>
          <w:b/>
          <w:lang w:val="fr-CH"/>
        </w:rPr>
      </w:pPr>
    </w:p>
    <w:tbl>
      <w:tblPr>
        <w:tblW w:w="9581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4195"/>
        <w:gridCol w:w="397"/>
        <w:gridCol w:w="397"/>
        <w:gridCol w:w="4195"/>
      </w:tblGrid>
      <w:tr w:rsidR="00631FBC" w:rsidRPr="00991348" w14:paraId="7357722E" w14:textId="77777777" w:rsidTr="0086513F">
        <w:tc>
          <w:tcPr>
            <w:tcW w:w="397" w:type="dxa"/>
          </w:tcPr>
          <w:p w14:paraId="73577229" w14:textId="77777777" w:rsidR="00631FBC" w:rsidRPr="00100C6E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41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57722A" w14:textId="5089C7DC" w:rsidR="00631FBC" w:rsidRPr="00100C6E" w:rsidRDefault="00100C6E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100C6E">
              <w:rPr>
                <w:rFonts w:ascii="Arial" w:hAnsi="Arial" w:cs="Arial"/>
                <w:sz w:val="22"/>
                <w:lang w:val="fr-CH"/>
              </w:rPr>
              <w:t>Organe d’arrêt principal à l’entrée du bâtiment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2B" w14:textId="77777777" w:rsidR="00631FBC" w:rsidRPr="00100C6E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357722C" w14:textId="77777777" w:rsidR="00631FBC" w:rsidRPr="00100C6E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357722D" w14:textId="05FB61D6" w:rsidR="00631FBC" w:rsidRPr="00100C6E" w:rsidRDefault="00100C6E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100C6E">
              <w:rPr>
                <w:rFonts w:ascii="Arial" w:hAnsi="Arial" w:cs="Arial"/>
                <w:sz w:val="22"/>
                <w:lang w:val="fr-CH"/>
              </w:rPr>
              <w:t>Organe d’arrêt en amont de l’appareil consomma</w:t>
            </w:r>
            <w:r>
              <w:rPr>
                <w:rFonts w:ascii="Arial" w:hAnsi="Arial" w:cs="Arial"/>
                <w:sz w:val="22"/>
                <w:lang w:val="fr-CH"/>
              </w:rPr>
              <w:t>teur de gaz</w:t>
            </w:r>
          </w:p>
        </w:tc>
      </w:tr>
      <w:tr w:rsidR="00631FBC" w:rsidRPr="00AB0341" w14:paraId="73577234" w14:textId="77777777" w:rsidTr="0086513F">
        <w:tc>
          <w:tcPr>
            <w:tcW w:w="397" w:type="dxa"/>
          </w:tcPr>
          <w:p w14:paraId="7357722F" w14:textId="77777777" w:rsidR="00631FBC" w:rsidRPr="00100C6E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4195" w:type="dxa"/>
            <w:tcBorders>
              <w:right w:val="single" w:sz="4" w:space="0" w:color="auto"/>
            </w:tcBorders>
          </w:tcPr>
          <w:p w14:paraId="73577230" w14:textId="291A6A16" w:rsidR="00631FBC" w:rsidRPr="00AB0341" w:rsidRDefault="00100C6E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Organe </w:t>
            </w:r>
            <w:proofErr w:type="spellStart"/>
            <w:r>
              <w:rPr>
                <w:rFonts w:ascii="Arial" w:hAnsi="Arial" w:cs="Arial"/>
                <w:sz w:val="22"/>
              </w:rPr>
              <w:t>d’arrêt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automatique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31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3577232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95" w:type="dxa"/>
          </w:tcPr>
          <w:p w14:paraId="73577233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31FBC" w:rsidRPr="00AB0341" w14:paraId="7357723A" w14:textId="77777777" w:rsidTr="0086513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235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236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37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238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239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7357723B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p w14:paraId="7357723C" w14:textId="369A78CC" w:rsidR="00146F6A" w:rsidRPr="00AB0341" w:rsidRDefault="00100C6E" w:rsidP="00694324">
      <w:pPr>
        <w:ind w:left="-851"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Commentaires</w:t>
      </w:r>
      <w:proofErr w:type="spellEnd"/>
      <w:r w:rsidR="00694324" w:rsidRPr="00AB0341">
        <w:rPr>
          <w:rFonts w:ascii="Arial" w:hAnsi="Arial" w:cs="Arial"/>
        </w:rPr>
        <w:t>: _________________________________________________________________________</w:t>
      </w:r>
    </w:p>
    <w:p w14:paraId="7357723D" w14:textId="77777777" w:rsidR="00146F6A" w:rsidRPr="00AB0341" w:rsidRDefault="00146F6A" w:rsidP="00631FBC">
      <w:pPr>
        <w:ind w:left="-851"/>
        <w:jc w:val="center"/>
        <w:rPr>
          <w:rFonts w:ascii="Arial" w:hAnsi="Arial" w:cs="Arial"/>
          <w:b/>
        </w:rPr>
      </w:pPr>
    </w:p>
    <w:p w14:paraId="7357723E" w14:textId="5B01C0A2" w:rsidR="00631FBC" w:rsidRPr="00AB0341" w:rsidRDefault="00631FBC" w:rsidP="00631FBC">
      <w:pPr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Filtr</w:t>
      </w:r>
      <w:r w:rsidR="00100C6E">
        <w:rPr>
          <w:rFonts w:ascii="Arial" w:hAnsi="Arial" w:cs="Arial"/>
          <w:b/>
        </w:rPr>
        <w:t>e</w:t>
      </w:r>
    </w:p>
    <w:p w14:paraId="7357723F" w14:textId="77777777" w:rsidR="00631FBC" w:rsidRPr="00AB0341" w:rsidRDefault="00631FBC" w:rsidP="00631FBC">
      <w:pPr>
        <w:jc w:val="center"/>
        <w:rPr>
          <w:rFonts w:ascii="Arial" w:hAnsi="Arial" w:cs="Arial"/>
          <w:b/>
        </w:rPr>
      </w:pPr>
    </w:p>
    <w:tbl>
      <w:tblPr>
        <w:tblW w:w="958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1916"/>
        <w:gridCol w:w="1916"/>
        <w:gridCol w:w="1916"/>
      </w:tblGrid>
      <w:tr w:rsidR="00631FBC" w:rsidRPr="00AB0341" w14:paraId="73577245" w14:textId="77777777" w:rsidTr="0086513F">
        <w:trPr>
          <w:trHeight w:val="245"/>
        </w:trPr>
        <w:tc>
          <w:tcPr>
            <w:tcW w:w="1916" w:type="dxa"/>
            <w:shd w:val="clear" w:color="auto" w:fill="F2F2F2" w:themeFill="background1" w:themeFillShade="F2"/>
          </w:tcPr>
          <w:p w14:paraId="73577240" w14:textId="4967DCDE" w:rsidR="00631FBC" w:rsidRPr="00AB0341" w:rsidRDefault="00631FBC" w:rsidP="0086513F">
            <w:pPr>
              <w:rPr>
                <w:rFonts w:ascii="Arial" w:hAnsi="Arial" w:cs="Arial"/>
              </w:rPr>
            </w:pPr>
            <w:bookmarkStart w:id="0" w:name="_Hlk535933082"/>
            <w:proofErr w:type="spellStart"/>
            <w:r w:rsidRPr="00AB0341">
              <w:rPr>
                <w:rFonts w:ascii="Arial" w:hAnsi="Arial" w:cs="Arial"/>
              </w:rPr>
              <w:t>Fabri</w:t>
            </w:r>
            <w:r w:rsidR="00100C6E">
              <w:rPr>
                <w:rFonts w:ascii="Arial" w:hAnsi="Arial" w:cs="Arial"/>
              </w:rPr>
              <w:t>c</w:t>
            </w:r>
            <w:r w:rsidRPr="00AB0341">
              <w:rPr>
                <w:rFonts w:ascii="Arial" w:hAnsi="Arial" w:cs="Arial"/>
              </w:rPr>
              <w:t>a</w:t>
            </w:r>
            <w:r w:rsidR="00100C6E">
              <w:rPr>
                <w:rFonts w:ascii="Arial" w:hAnsi="Arial" w:cs="Arial"/>
              </w:rPr>
              <w:t>n</w:t>
            </w:r>
            <w:r w:rsidRPr="00AB0341">
              <w:rPr>
                <w:rFonts w:ascii="Arial" w:hAnsi="Arial" w:cs="Arial"/>
              </w:rPr>
              <w:t>t</w:t>
            </w:r>
            <w:proofErr w:type="spellEnd"/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41" w14:textId="2BB0F5A5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Typ</w:t>
            </w:r>
            <w:r w:rsidR="00100C6E">
              <w:rPr>
                <w:rFonts w:ascii="Arial" w:hAnsi="Arial" w:cs="Arial"/>
              </w:rPr>
              <w:t>e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42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Dimension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43" w14:textId="0AAEC307" w:rsidR="00631FBC" w:rsidRPr="00AB0341" w:rsidRDefault="00631FBC" w:rsidP="0086513F">
            <w:pPr>
              <w:rPr>
                <w:rFonts w:ascii="Arial" w:hAnsi="Arial" w:cs="Arial"/>
              </w:rPr>
            </w:pPr>
            <w:proofErr w:type="spellStart"/>
            <w:r w:rsidRPr="00AB0341">
              <w:rPr>
                <w:rFonts w:ascii="Arial" w:hAnsi="Arial" w:cs="Arial"/>
              </w:rPr>
              <w:t>F</w:t>
            </w:r>
            <w:r w:rsidR="00100C6E">
              <w:rPr>
                <w:rFonts w:ascii="Arial" w:hAnsi="Arial" w:cs="Arial"/>
              </w:rPr>
              <w:t>onctionnement</w:t>
            </w:r>
            <w:proofErr w:type="spellEnd"/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44" w14:textId="7E69E95D" w:rsidR="00631FBC" w:rsidRPr="00AB0341" w:rsidRDefault="00100C6E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Commentaires</w:t>
            </w:r>
            <w:proofErr w:type="spellEnd"/>
          </w:p>
        </w:tc>
      </w:tr>
      <w:tr w:rsidR="00631FBC" w:rsidRPr="00AB0341" w14:paraId="7357724B" w14:textId="77777777" w:rsidTr="0086513F">
        <w:trPr>
          <w:trHeight w:val="281"/>
        </w:trPr>
        <w:tc>
          <w:tcPr>
            <w:tcW w:w="1916" w:type="dxa"/>
          </w:tcPr>
          <w:p w14:paraId="73577246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73577247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73577248" w14:textId="77777777" w:rsidR="00631FBC" w:rsidRPr="00AB0341" w:rsidRDefault="00631FBC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1916" w:type="dxa"/>
          </w:tcPr>
          <w:p w14:paraId="73577249" w14:textId="77777777" w:rsidR="00631FBC" w:rsidRPr="00AB0341" w:rsidRDefault="00BE14D5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sym w:font="Wingdings" w:char="F071"/>
            </w:r>
            <w:r w:rsidR="00631FBC" w:rsidRPr="00AB0341">
              <w:rPr>
                <w:rFonts w:ascii="Arial" w:hAnsi="Arial" w:cs="Arial"/>
              </w:rPr>
              <w:t xml:space="preserve"> ok </w:t>
            </w:r>
            <w:r w:rsidRPr="00AB0341">
              <w:rPr>
                <w:rFonts w:ascii="Arial" w:hAnsi="Arial" w:cs="Arial"/>
              </w:rPr>
              <w:sym w:font="Wingdings" w:char="F071"/>
            </w:r>
            <w:r w:rsidR="00631FBC" w:rsidRPr="00AB0341">
              <w:rPr>
                <w:rFonts w:ascii="Arial" w:hAnsi="Arial" w:cs="Arial"/>
              </w:rPr>
              <w:t xml:space="preserve"> n ok</w:t>
            </w:r>
          </w:p>
        </w:tc>
        <w:tc>
          <w:tcPr>
            <w:tcW w:w="1916" w:type="dxa"/>
          </w:tcPr>
          <w:p w14:paraId="7357724A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bookmarkEnd w:id="0"/>
    </w:tbl>
    <w:p w14:paraId="7357724C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p w14:paraId="7357724D" w14:textId="0B4D6C9B" w:rsidR="00631FBC" w:rsidRPr="00AB0341" w:rsidRDefault="00100C6E" w:rsidP="00631FBC">
      <w:pPr>
        <w:ind w:left="-85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Régulateur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pression</w:t>
      </w:r>
      <w:proofErr w:type="spellEnd"/>
    </w:p>
    <w:p w14:paraId="7357724E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tbl>
      <w:tblPr>
        <w:tblW w:w="9580" w:type="dxa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1916"/>
        <w:gridCol w:w="1916"/>
        <w:gridCol w:w="1916"/>
      </w:tblGrid>
      <w:tr w:rsidR="00631FBC" w:rsidRPr="00AB0341" w14:paraId="73577254" w14:textId="77777777" w:rsidTr="0086513F">
        <w:trPr>
          <w:trHeight w:val="245"/>
        </w:trPr>
        <w:tc>
          <w:tcPr>
            <w:tcW w:w="1916" w:type="dxa"/>
            <w:shd w:val="clear" w:color="auto" w:fill="F2F2F2" w:themeFill="background1" w:themeFillShade="F2"/>
          </w:tcPr>
          <w:p w14:paraId="7357724F" w14:textId="13532DE7" w:rsidR="00631FBC" w:rsidRPr="00AB0341" w:rsidRDefault="00631FBC" w:rsidP="0086513F">
            <w:pPr>
              <w:jc w:val="left"/>
              <w:rPr>
                <w:rFonts w:ascii="Arial" w:hAnsi="Arial" w:cs="Arial"/>
              </w:rPr>
            </w:pPr>
            <w:proofErr w:type="spellStart"/>
            <w:r w:rsidRPr="00AB0341">
              <w:rPr>
                <w:rFonts w:ascii="Arial" w:hAnsi="Arial" w:cs="Arial"/>
              </w:rPr>
              <w:t>Fabri</w:t>
            </w:r>
            <w:r w:rsidR="00100C6E">
              <w:rPr>
                <w:rFonts w:ascii="Arial" w:hAnsi="Arial" w:cs="Arial"/>
              </w:rPr>
              <w:t>c</w:t>
            </w:r>
            <w:r w:rsidRPr="00AB0341">
              <w:rPr>
                <w:rFonts w:ascii="Arial" w:hAnsi="Arial" w:cs="Arial"/>
              </w:rPr>
              <w:t>a</w:t>
            </w:r>
            <w:r w:rsidR="00100C6E">
              <w:rPr>
                <w:rFonts w:ascii="Arial" w:hAnsi="Arial" w:cs="Arial"/>
              </w:rPr>
              <w:t>n</w:t>
            </w:r>
            <w:r w:rsidRPr="00AB0341">
              <w:rPr>
                <w:rFonts w:ascii="Arial" w:hAnsi="Arial" w:cs="Arial"/>
              </w:rPr>
              <w:t>t</w:t>
            </w:r>
            <w:proofErr w:type="spellEnd"/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50" w14:textId="7914BD59" w:rsidR="00631FBC" w:rsidRPr="00AB0341" w:rsidRDefault="00631FBC" w:rsidP="0086513F">
            <w:pPr>
              <w:ind w:left="-5"/>
              <w:jc w:val="left"/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Typ</w:t>
            </w:r>
            <w:r w:rsidR="00100C6E">
              <w:rPr>
                <w:rFonts w:ascii="Arial" w:hAnsi="Arial" w:cs="Arial"/>
              </w:rPr>
              <w:t>e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51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Dimension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52" w14:textId="7912D4E4" w:rsidR="00631FBC" w:rsidRPr="00AB0341" w:rsidRDefault="00631FBC" w:rsidP="0086513F">
            <w:pPr>
              <w:rPr>
                <w:rFonts w:ascii="Arial" w:hAnsi="Arial" w:cs="Arial"/>
              </w:rPr>
            </w:pPr>
            <w:proofErr w:type="spellStart"/>
            <w:r w:rsidRPr="00AB0341">
              <w:rPr>
                <w:rFonts w:ascii="Arial" w:hAnsi="Arial" w:cs="Arial"/>
              </w:rPr>
              <w:t>F</w:t>
            </w:r>
            <w:r w:rsidR="00100C6E">
              <w:rPr>
                <w:rFonts w:ascii="Arial" w:hAnsi="Arial" w:cs="Arial"/>
              </w:rPr>
              <w:t>onctionnement</w:t>
            </w:r>
            <w:proofErr w:type="spellEnd"/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53" w14:textId="132403A5" w:rsidR="00631FBC" w:rsidRPr="00AB0341" w:rsidRDefault="00100C6E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Commentaires</w:t>
            </w:r>
            <w:proofErr w:type="spellEnd"/>
          </w:p>
        </w:tc>
      </w:tr>
      <w:tr w:rsidR="00631FBC" w:rsidRPr="00AB0341" w14:paraId="7357725A" w14:textId="77777777" w:rsidTr="0086513F">
        <w:trPr>
          <w:trHeight w:val="281"/>
        </w:trPr>
        <w:tc>
          <w:tcPr>
            <w:tcW w:w="1916" w:type="dxa"/>
          </w:tcPr>
          <w:p w14:paraId="73577255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73577256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73577257" w14:textId="77777777" w:rsidR="00631FBC" w:rsidRPr="00AB0341" w:rsidRDefault="00631FBC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1916" w:type="dxa"/>
          </w:tcPr>
          <w:p w14:paraId="73577258" w14:textId="77777777" w:rsidR="00631FBC" w:rsidRPr="00AB0341" w:rsidRDefault="00BE14D5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sym w:font="Wingdings" w:char="F071"/>
            </w:r>
            <w:r w:rsidR="00631FBC" w:rsidRPr="00AB0341">
              <w:rPr>
                <w:rFonts w:ascii="Arial" w:hAnsi="Arial" w:cs="Arial"/>
              </w:rPr>
              <w:t xml:space="preserve"> ok </w:t>
            </w:r>
            <w:r w:rsidRPr="00AB0341">
              <w:rPr>
                <w:rFonts w:ascii="Arial" w:hAnsi="Arial" w:cs="Arial"/>
              </w:rPr>
              <w:sym w:font="Wingdings" w:char="F071"/>
            </w:r>
            <w:r w:rsidR="00631FBC" w:rsidRPr="00AB0341">
              <w:rPr>
                <w:rFonts w:ascii="Arial" w:hAnsi="Arial" w:cs="Arial"/>
              </w:rPr>
              <w:t xml:space="preserve"> n ok</w:t>
            </w:r>
          </w:p>
        </w:tc>
        <w:tc>
          <w:tcPr>
            <w:tcW w:w="1916" w:type="dxa"/>
          </w:tcPr>
          <w:p w14:paraId="73577259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</w:tbl>
    <w:p w14:paraId="7357725B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p w14:paraId="7357725C" w14:textId="402B147C" w:rsidR="00631FBC" w:rsidRPr="00AB0341" w:rsidRDefault="00100C6E" w:rsidP="00631FBC">
      <w:pPr>
        <w:ind w:left="-85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Spécifications</w:t>
      </w:r>
      <w:proofErr w:type="spellEnd"/>
    </w:p>
    <w:p w14:paraId="7357725D" w14:textId="18C74DEB" w:rsidR="00631FBC" w:rsidRPr="00100C6E" w:rsidRDefault="00100C6E" w:rsidP="00631FBC">
      <w:pPr>
        <w:pStyle w:val="Bulletpoint-Dash1SVGW"/>
        <w:tabs>
          <w:tab w:val="clear" w:pos="425"/>
          <w:tab w:val="num" w:pos="-426"/>
          <w:tab w:val="left" w:pos="3969"/>
        </w:tabs>
        <w:spacing w:before="160"/>
        <w:ind w:left="-426"/>
        <w:rPr>
          <w:rFonts w:ascii="Arial" w:hAnsi="Arial" w:cs="Arial"/>
          <w:lang w:val="fr-CH"/>
        </w:rPr>
      </w:pPr>
      <w:r w:rsidRPr="00100C6E">
        <w:rPr>
          <w:rFonts w:ascii="Arial" w:hAnsi="Arial" w:cs="Arial"/>
          <w:lang w:val="fr-CH"/>
        </w:rPr>
        <w:t>Pression d’entrée du régulateur</w:t>
      </w:r>
      <w:r w:rsidR="00631FBC" w:rsidRPr="00100C6E">
        <w:rPr>
          <w:rFonts w:ascii="Arial" w:hAnsi="Arial" w:cs="Arial"/>
          <w:lang w:val="fr-CH"/>
        </w:rPr>
        <w:tab/>
        <w:t>p</w:t>
      </w:r>
      <w:r w:rsidR="00631FBC" w:rsidRPr="00100C6E">
        <w:rPr>
          <w:rFonts w:ascii="Arial" w:hAnsi="Arial" w:cs="Arial"/>
          <w:vertAlign w:val="subscript"/>
          <w:lang w:val="fr-CH"/>
        </w:rPr>
        <w:t>u</w:t>
      </w:r>
      <w:r w:rsidR="00631FBC" w:rsidRPr="00100C6E">
        <w:rPr>
          <w:rFonts w:ascii="Arial" w:hAnsi="Arial" w:cs="Arial"/>
          <w:lang w:val="fr-CH"/>
        </w:rPr>
        <w:t xml:space="preserve"> …………….</w:t>
      </w:r>
    </w:p>
    <w:p w14:paraId="7357725E" w14:textId="34538E9B" w:rsidR="00631FBC" w:rsidRPr="00100C6E" w:rsidRDefault="00100C6E" w:rsidP="00631FBC">
      <w:pPr>
        <w:pStyle w:val="Bulletpoint-Dash1SVGW"/>
        <w:tabs>
          <w:tab w:val="clear" w:pos="425"/>
          <w:tab w:val="num" w:pos="-426"/>
          <w:tab w:val="left" w:pos="3969"/>
        </w:tabs>
        <w:ind w:left="-426"/>
        <w:rPr>
          <w:rFonts w:ascii="Arial" w:hAnsi="Arial" w:cs="Arial"/>
          <w:lang w:val="fr-CH"/>
        </w:rPr>
      </w:pPr>
      <w:r w:rsidRPr="00100C6E">
        <w:rPr>
          <w:rFonts w:ascii="Arial" w:hAnsi="Arial" w:cs="Arial"/>
          <w:lang w:val="fr-CH"/>
        </w:rPr>
        <w:t>Pression de sortie du régulateur</w:t>
      </w:r>
      <w:r w:rsidR="00631FBC" w:rsidRPr="00100C6E">
        <w:rPr>
          <w:rFonts w:ascii="Arial" w:hAnsi="Arial" w:cs="Arial"/>
          <w:lang w:val="fr-CH"/>
        </w:rPr>
        <w:tab/>
      </w:r>
      <w:proofErr w:type="spellStart"/>
      <w:r w:rsidR="00631FBC" w:rsidRPr="00100C6E">
        <w:rPr>
          <w:rFonts w:ascii="Arial" w:hAnsi="Arial" w:cs="Arial"/>
          <w:lang w:val="fr-CH"/>
        </w:rPr>
        <w:t>p</w:t>
      </w:r>
      <w:r w:rsidR="00631FBC" w:rsidRPr="00100C6E">
        <w:rPr>
          <w:rFonts w:ascii="Arial" w:hAnsi="Arial" w:cs="Arial"/>
          <w:vertAlign w:val="subscript"/>
          <w:lang w:val="fr-CH"/>
        </w:rPr>
        <w:t>d</w:t>
      </w:r>
      <w:proofErr w:type="spellEnd"/>
      <w:r w:rsidR="00631FBC" w:rsidRPr="00100C6E">
        <w:rPr>
          <w:rFonts w:ascii="Arial" w:hAnsi="Arial" w:cs="Arial"/>
          <w:lang w:val="fr-CH"/>
        </w:rPr>
        <w:t xml:space="preserve"> …………….</w:t>
      </w:r>
    </w:p>
    <w:p w14:paraId="7357725F" w14:textId="786B2388" w:rsidR="00631FBC" w:rsidRPr="00100C6E" w:rsidRDefault="00100C6E" w:rsidP="00631FBC">
      <w:pPr>
        <w:pStyle w:val="Bulletpoint-Dash1SVGW"/>
        <w:tabs>
          <w:tab w:val="clear" w:pos="425"/>
          <w:tab w:val="num" w:pos="-426"/>
          <w:tab w:val="left" w:pos="3969"/>
        </w:tabs>
        <w:ind w:left="-426"/>
        <w:rPr>
          <w:rFonts w:ascii="Arial" w:hAnsi="Arial" w:cs="Arial"/>
          <w:lang w:val="fr-CH"/>
        </w:rPr>
      </w:pPr>
      <w:r w:rsidRPr="00100C6E">
        <w:rPr>
          <w:rFonts w:ascii="Arial" w:hAnsi="Arial" w:cs="Arial"/>
          <w:lang w:val="fr-CH"/>
        </w:rPr>
        <w:t xml:space="preserve">Pression de déclenchement </w:t>
      </w:r>
      <w:r w:rsidR="00631FBC" w:rsidRPr="00100C6E">
        <w:rPr>
          <w:rFonts w:ascii="Arial" w:hAnsi="Arial" w:cs="Arial"/>
          <w:lang w:val="fr-CH"/>
        </w:rPr>
        <w:t>SAV</w:t>
      </w:r>
      <w:r w:rsidR="00631FBC" w:rsidRPr="00100C6E">
        <w:rPr>
          <w:rFonts w:ascii="Arial" w:hAnsi="Arial" w:cs="Arial"/>
          <w:lang w:val="fr-CH"/>
        </w:rPr>
        <w:tab/>
        <w:t>p ………………</w:t>
      </w:r>
    </w:p>
    <w:p w14:paraId="73577260" w14:textId="731AD3CB" w:rsidR="00631FBC" w:rsidRPr="00100C6E" w:rsidRDefault="00100C6E" w:rsidP="00631FBC">
      <w:pPr>
        <w:pStyle w:val="Bulletpoint-Dash1SVGW"/>
        <w:tabs>
          <w:tab w:val="clear" w:pos="425"/>
          <w:tab w:val="num" w:pos="-426"/>
          <w:tab w:val="left" w:pos="3969"/>
        </w:tabs>
        <w:ind w:left="-426"/>
        <w:rPr>
          <w:rFonts w:ascii="Arial" w:hAnsi="Arial" w:cs="Arial"/>
          <w:lang w:val="fr-CH"/>
        </w:rPr>
      </w:pPr>
      <w:r w:rsidRPr="00100C6E">
        <w:rPr>
          <w:rFonts w:ascii="Arial" w:hAnsi="Arial" w:cs="Arial"/>
          <w:lang w:val="fr-CH"/>
        </w:rPr>
        <w:t xml:space="preserve">Pression de déclenchement </w:t>
      </w:r>
      <w:r w:rsidR="00631FBC" w:rsidRPr="00100C6E">
        <w:rPr>
          <w:rFonts w:ascii="Arial" w:hAnsi="Arial" w:cs="Arial"/>
          <w:lang w:val="fr-CH"/>
        </w:rPr>
        <w:t>SBV</w:t>
      </w:r>
      <w:r w:rsidR="00631FBC" w:rsidRPr="00100C6E">
        <w:rPr>
          <w:rFonts w:ascii="Arial" w:hAnsi="Arial" w:cs="Arial"/>
          <w:lang w:val="fr-CH"/>
        </w:rPr>
        <w:tab/>
        <w:t>p ………………</w:t>
      </w:r>
    </w:p>
    <w:p w14:paraId="73577261" w14:textId="65437B81" w:rsidR="00631FBC" w:rsidRPr="00100C6E" w:rsidRDefault="00100C6E" w:rsidP="00631FBC">
      <w:pPr>
        <w:pStyle w:val="Bulletpoint-Dash1SVGW"/>
        <w:tabs>
          <w:tab w:val="clear" w:pos="425"/>
          <w:tab w:val="num" w:pos="-426"/>
          <w:tab w:val="left" w:pos="3969"/>
        </w:tabs>
        <w:ind w:left="-426"/>
        <w:rPr>
          <w:rFonts w:ascii="Arial" w:hAnsi="Arial" w:cs="Arial"/>
          <w:lang w:val="fr-CH"/>
        </w:rPr>
      </w:pPr>
      <w:r w:rsidRPr="00100C6E">
        <w:rPr>
          <w:rFonts w:ascii="Arial" w:hAnsi="Arial" w:cs="Arial"/>
          <w:lang w:val="fr-CH"/>
        </w:rPr>
        <w:t>Pression d’écoulement avant la rampe</w:t>
      </w:r>
      <w:r w:rsidR="00631FBC" w:rsidRPr="00100C6E">
        <w:rPr>
          <w:rFonts w:ascii="Arial" w:hAnsi="Arial" w:cs="Arial"/>
          <w:lang w:val="fr-CH"/>
        </w:rPr>
        <w:t xml:space="preserve"> </w:t>
      </w:r>
      <w:r w:rsidR="00631FBC" w:rsidRPr="00100C6E">
        <w:rPr>
          <w:rFonts w:ascii="Arial" w:hAnsi="Arial" w:cs="Arial"/>
          <w:lang w:val="fr-CH"/>
        </w:rPr>
        <w:tab/>
        <w:t>p</w:t>
      </w:r>
      <w:r w:rsidR="00631FBC" w:rsidRPr="00100C6E">
        <w:rPr>
          <w:rFonts w:ascii="Arial" w:hAnsi="Arial" w:cs="Arial"/>
          <w:vertAlign w:val="subscript"/>
          <w:lang w:val="fr-CH"/>
        </w:rPr>
        <w:t>f</w:t>
      </w:r>
      <w:r w:rsidR="00631FBC" w:rsidRPr="00100C6E">
        <w:rPr>
          <w:rFonts w:ascii="Arial" w:hAnsi="Arial" w:cs="Arial"/>
          <w:lang w:val="fr-CH"/>
        </w:rPr>
        <w:t xml:space="preserve"> ……..……….</w:t>
      </w:r>
    </w:p>
    <w:p w14:paraId="336E6466" w14:textId="77777777" w:rsidR="003A6756" w:rsidRPr="00100C6E" w:rsidRDefault="003A6756" w:rsidP="00631FBC">
      <w:pPr>
        <w:pStyle w:val="Bulletpoint-Dash1SVGW"/>
        <w:numPr>
          <w:ilvl w:val="0"/>
          <w:numId w:val="0"/>
        </w:numPr>
        <w:spacing w:before="0" w:after="0"/>
        <w:ind w:left="-851"/>
        <w:jc w:val="center"/>
        <w:rPr>
          <w:rFonts w:ascii="Arial" w:hAnsi="Arial" w:cs="Arial"/>
          <w:b/>
          <w:lang w:val="fr-CH"/>
        </w:rPr>
      </w:pPr>
    </w:p>
    <w:p w14:paraId="1D7B71CF" w14:textId="77777777" w:rsidR="003A6756" w:rsidRPr="00100C6E" w:rsidRDefault="003A6756" w:rsidP="00631FBC">
      <w:pPr>
        <w:pStyle w:val="Bulletpoint-Dash1SVGW"/>
        <w:numPr>
          <w:ilvl w:val="0"/>
          <w:numId w:val="0"/>
        </w:numPr>
        <w:spacing w:before="0" w:after="0"/>
        <w:ind w:left="-851"/>
        <w:jc w:val="center"/>
        <w:rPr>
          <w:rFonts w:ascii="Arial" w:hAnsi="Arial" w:cs="Arial"/>
          <w:b/>
          <w:lang w:val="fr-CH"/>
        </w:rPr>
      </w:pPr>
    </w:p>
    <w:p w14:paraId="73577262" w14:textId="2C60DE5B" w:rsidR="00631FBC" w:rsidRPr="00AB0341" w:rsidRDefault="00100C6E" w:rsidP="00631FBC">
      <w:pPr>
        <w:pStyle w:val="Bulletpoint-Dash1SVGW"/>
        <w:numPr>
          <w:ilvl w:val="0"/>
          <w:numId w:val="0"/>
        </w:numPr>
        <w:spacing w:before="0" w:after="0"/>
        <w:ind w:left="-85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Compteur</w:t>
      </w:r>
      <w:proofErr w:type="spellEnd"/>
    </w:p>
    <w:p w14:paraId="73577263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0"/>
        <w:ind w:left="-851"/>
        <w:jc w:val="center"/>
        <w:rPr>
          <w:rFonts w:ascii="Arial" w:hAnsi="Arial" w:cs="Arial"/>
          <w:b/>
        </w:rPr>
      </w:pP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325"/>
        <w:gridCol w:w="1036"/>
        <w:gridCol w:w="749"/>
        <w:gridCol w:w="841"/>
        <w:gridCol w:w="1124"/>
        <w:gridCol w:w="1545"/>
        <w:gridCol w:w="1541"/>
      </w:tblGrid>
      <w:tr w:rsidR="00C30645" w:rsidRPr="00AB0341" w14:paraId="7357726B" w14:textId="77777777" w:rsidTr="00C30645">
        <w:trPr>
          <w:trHeight w:val="245"/>
        </w:trPr>
        <w:tc>
          <w:tcPr>
            <w:tcW w:w="1621" w:type="dxa"/>
            <w:shd w:val="clear" w:color="auto" w:fill="F2F2F2" w:themeFill="background1" w:themeFillShade="F2"/>
          </w:tcPr>
          <w:p w14:paraId="73577264" w14:textId="1C3028D7" w:rsidR="00D15C16" w:rsidRPr="00AB0341" w:rsidRDefault="00100C6E" w:rsidP="0086513F">
            <w:pPr>
              <w:rPr>
                <w:rFonts w:ascii="Arial" w:hAnsi="Arial" w:cs="Arial"/>
              </w:rPr>
            </w:pPr>
            <w:bookmarkStart w:id="1" w:name="_Hlk536006376"/>
            <w:proofErr w:type="spellStart"/>
            <w:r>
              <w:rPr>
                <w:rFonts w:ascii="Arial" w:hAnsi="Arial" w:cs="Arial"/>
              </w:rPr>
              <w:t>Remplacement</w:t>
            </w:r>
            <w:proofErr w:type="spellEnd"/>
          </w:p>
        </w:tc>
        <w:tc>
          <w:tcPr>
            <w:tcW w:w="1325" w:type="dxa"/>
            <w:shd w:val="clear" w:color="auto" w:fill="F2F2F2" w:themeFill="background1" w:themeFillShade="F2"/>
          </w:tcPr>
          <w:p w14:paraId="73577265" w14:textId="0451ABCB" w:rsidR="00D15C16" w:rsidRPr="00AB0341" w:rsidRDefault="00D15C16" w:rsidP="0086513F">
            <w:pPr>
              <w:rPr>
                <w:rFonts w:ascii="Arial" w:hAnsi="Arial" w:cs="Arial"/>
              </w:rPr>
            </w:pPr>
            <w:proofErr w:type="spellStart"/>
            <w:r w:rsidRPr="00AB0341">
              <w:rPr>
                <w:rFonts w:ascii="Arial" w:hAnsi="Arial" w:cs="Arial"/>
              </w:rPr>
              <w:t>Fabri</w:t>
            </w:r>
            <w:r w:rsidR="00100C6E">
              <w:rPr>
                <w:rFonts w:ascii="Arial" w:hAnsi="Arial" w:cs="Arial"/>
              </w:rPr>
              <w:t>c</w:t>
            </w:r>
            <w:r w:rsidRPr="00AB0341">
              <w:rPr>
                <w:rFonts w:ascii="Arial" w:hAnsi="Arial" w:cs="Arial"/>
              </w:rPr>
              <w:t>a</w:t>
            </w:r>
            <w:r w:rsidR="00100C6E">
              <w:rPr>
                <w:rFonts w:ascii="Arial" w:hAnsi="Arial" w:cs="Arial"/>
              </w:rPr>
              <w:t>n</w:t>
            </w:r>
            <w:r w:rsidRPr="00AB0341">
              <w:rPr>
                <w:rFonts w:ascii="Arial" w:hAnsi="Arial" w:cs="Arial"/>
              </w:rPr>
              <w:t>t</w:t>
            </w:r>
            <w:proofErr w:type="spellEnd"/>
          </w:p>
        </w:tc>
        <w:tc>
          <w:tcPr>
            <w:tcW w:w="1036" w:type="dxa"/>
            <w:shd w:val="clear" w:color="auto" w:fill="F2F2F2" w:themeFill="background1" w:themeFillShade="F2"/>
          </w:tcPr>
          <w:p w14:paraId="73577266" w14:textId="4C384710" w:rsidR="00D15C16" w:rsidRPr="00AB0341" w:rsidRDefault="00D15C16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Typ</w:t>
            </w:r>
            <w:r w:rsidR="00100C6E">
              <w:rPr>
                <w:rFonts w:ascii="Arial" w:hAnsi="Arial" w:cs="Arial"/>
              </w:rPr>
              <w:t>e</w:t>
            </w:r>
          </w:p>
        </w:tc>
        <w:tc>
          <w:tcPr>
            <w:tcW w:w="749" w:type="dxa"/>
            <w:shd w:val="clear" w:color="auto" w:fill="F2F2F2" w:themeFill="background1" w:themeFillShade="F2"/>
          </w:tcPr>
          <w:p w14:paraId="73577267" w14:textId="77777777" w:rsidR="00D15C16" w:rsidRPr="00AB0341" w:rsidRDefault="00D15C16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DN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73577268" w14:textId="101E7758" w:rsidR="00D15C16" w:rsidRPr="00AB0341" w:rsidRDefault="00100C6E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Année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</w:tcPr>
          <w:p w14:paraId="446EBEE7" w14:textId="71C927ED" w:rsidR="00D15C16" w:rsidRPr="00AB0341" w:rsidRDefault="00C30645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</w:t>
            </w:r>
            <w:proofErr w:type="spellStart"/>
            <w:r>
              <w:rPr>
                <w:rFonts w:ascii="Arial" w:hAnsi="Arial" w:cs="Arial"/>
              </w:rPr>
              <w:t>compteur</w:t>
            </w:r>
            <w:proofErr w:type="spellEnd"/>
          </w:p>
        </w:tc>
        <w:tc>
          <w:tcPr>
            <w:tcW w:w="1545" w:type="dxa"/>
            <w:shd w:val="clear" w:color="auto" w:fill="F2F2F2" w:themeFill="background1" w:themeFillShade="F2"/>
          </w:tcPr>
          <w:p w14:paraId="73577269" w14:textId="4BB57D17" w:rsidR="00D15C16" w:rsidRPr="00AB0341" w:rsidRDefault="00C30645" w:rsidP="00C3064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Etat du </w:t>
            </w:r>
            <w:proofErr w:type="spellStart"/>
            <w:r>
              <w:rPr>
                <w:rFonts w:ascii="Arial" w:hAnsi="Arial" w:cs="Arial"/>
              </w:rPr>
              <w:t>compteur</w:t>
            </w:r>
            <w:proofErr w:type="spellEnd"/>
          </w:p>
        </w:tc>
        <w:tc>
          <w:tcPr>
            <w:tcW w:w="1541" w:type="dxa"/>
            <w:shd w:val="clear" w:color="auto" w:fill="F2F2F2" w:themeFill="background1" w:themeFillShade="F2"/>
          </w:tcPr>
          <w:p w14:paraId="7357726A" w14:textId="765804DA" w:rsidR="00D15C16" w:rsidRPr="00AB0341" w:rsidRDefault="00D15C16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sym w:font="Wingdings" w:char="F071"/>
            </w:r>
            <w:r w:rsidRPr="00AB0341">
              <w:rPr>
                <w:rFonts w:ascii="Arial" w:hAnsi="Arial" w:cs="Arial"/>
              </w:rPr>
              <w:t xml:space="preserve"> </w:t>
            </w:r>
            <w:r w:rsidR="00C30645">
              <w:rPr>
                <w:rFonts w:ascii="Arial" w:hAnsi="Arial" w:cs="Arial"/>
              </w:rPr>
              <w:t>M</w:t>
            </w:r>
            <w:r w:rsidRPr="00AB0341">
              <w:rPr>
                <w:rFonts w:ascii="Arial" w:hAnsi="Arial" w:cs="Arial"/>
              </w:rPr>
              <w:t xml:space="preserve">ono  </w:t>
            </w:r>
            <w:r w:rsidRPr="00AB0341">
              <w:rPr>
                <w:rFonts w:ascii="Arial" w:hAnsi="Arial" w:cs="Arial"/>
              </w:rPr>
              <w:sym w:font="Wingdings" w:char="F071"/>
            </w:r>
            <w:r w:rsidRPr="00AB0341">
              <w:rPr>
                <w:rFonts w:ascii="Arial" w:hAnsi="Arial" w:cs="Arial"/>
              </w:rPr>
              <w:t xml:space="preserve"> By</w:t>
            </w:r>
          </w:p>
        </w:tc>
      </w:tr>
      <w:tr w:rsidR="00C30645" w:rsidRPr="00AB0341" w14:paraId="73577273" w14:textId="77777777" w:rsidTr="00C30645">
        <w:trPr>
          <w:trHeight w:val="281"/>
        </w:trPr>
        <w:tc>
          <w:tcPr>
            <w:tcW w:w="1621" w:type="dxa"/>
          </w:tcPr>
          <w:p w14:paraId="7357726C" w14:textId="5D3473F1" w:rsidR="00D15C16" w:rsidRPr="00AB0341" w:rsidRDefault="00100C6E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Avant</w:t>
            </w:r>
          </w:p>
        </w:tc>
        <w:tc>
          <w:tcPr>
            <w:tcW w:w="1325" w:type="dxa"/>
          </w:tcPr>
          <w:p w14:paraId="7357726D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357726E" w14:textId="77777777" w:rsidR="00D15C16" w:rsidRPr="00AB0341" w:rsidRDefault="00D15C16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749" w:type="dxa"/>
          </w:tcPr>
          <w:p w14:paraId="7357726F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</w:tcPr>
          <w:p w14:paraId="73577270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2A5D0F1A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73577271" w14:textId="53F6490B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73577272" w14:textId="1229C603" w:rsidR="00D15C16" w:rsidRPr="00AB0341" w:rsidRDefault="00D15C16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N</w:t>
            </w:r>
            <w:r w:rsidR="00100C6E">
              <w:rPr>
                <w:rFonts w:ascii="Arial" w:hAnsi="Arial" w:cs="Arial"/>
              </w:rPr>
              <w:t>°</w:t>
            </w:r>
          </w:p>
        </w:tc>
      </w:tr>
      <w:tr w:rsidR="00C30645" w:rsidRPr="00AB0341" w14:paraId="7357727B" w14:textId="77777777" w:rsidTr="00C30645">
        <w:trPr>
          <w:trHeight w:val="281"/>
        </w:trPr>
        <w:tc>
          <w:tcPr>
            <w:tcW w:w="1621" w:type="dxa"/>
          </w:tcPr>
          <w:p w14:paraId="73577274" w14:textId="09F0733F" w:rsidR="00D15C16" w:rsidRPr="00AB0341" w:rsidRDefault="00100C6E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Après</w:t>
            </w:r>
          </w:p>
        </w:tc>
        <w:tc>
          <w:tcPr>
            <w:tcW w:w="1325" w:type="dxa"/>
          </w:tcPr>
          <w:p w14:paraId="73577275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3577276" w14:textId="77777777" w:rsidR="00D15C16" w:rsidRPr="00AB0341" w:rsidRDefault="00D15C16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749" w:type="dxa"/>
          </w:tcPr>
          <w:p w14:paraId="73577277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</w:tcPr>
          <w:p w14:paraId="73577278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450A9CF6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73577279" w14:textId="1DFE6F90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7357727A" w14:textId="39BDEB5C" w:rsidR="00D15C16" w:rsidRPr="00AB0341" w:rsidRDefault="00D15C16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N</w:t>
            </w:r>
            <w:r w:rsidR="00100C6E">
              <w:rPr>
                <w:rFonts w:ascii="Arial" w:hAnsi="Arial" w:cs="Arial"/>
              </w:rPr>
              <w:t>°</w:t>
            </w:r>
          </w:p>
        </w:tc>
      </w:tr>
      <w:bookmarkEnd w:id="1"/>
    </w:tbl>
    <w:p w14:paraId="7357727C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</w:p>
    <w:p w14:paraId="7357727D" w14:textId="53E609C0" w:rsidR="00631FBC" w:rsidRPr="00AB0341" w:rsidRDefault="00100C6E" w:rsidP="00631FBC">
      <w:pPr>
        <w:pStyle w:val="Bulletpoint-Dash1SVGW"/>
        <w:numPr>
          <w:ilvl w:val="0"/>
          <w:numId w:val="0"/>
        </w:numPr>
        <w:spacing w:before="0" w:after="160"/>
        <w:ind w:left="-851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Aération</w:t>
      </w:r>
      <w:proofErr w:type="spellEnd"/>
      <w:r>
        <w:rPr>
          <w:rFonts w:ascii="Arial" w:hAnsi="Arial" w:cs="Arial"/>
          <w:b/>
        </w:rPr>
        <w:t xml:space="preserve"> du </w:t>
      </w:r>
      <w:proofErr w:type="spellStart"/>
      <w:r>
        <w:rPr>
          <w:rFonts w:ascii="Arial" w:hAnsi="Arial" w:cs="Arial"/>
          <w:b/>
        </w:rPr>
        <w:t>local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compteur</w:t>
      </w:r>
      <w:proofErr w:type="spellEnd"/>
    </w:p>
    <w:p w14:paraId="7357727E" w14:textId="5C789F5E" w:rsidR="00631FBC" w:rsidRPr="00100C6E" w:rsidRDefault="00631FBC" w:rsidP="00631FBC">
      <w:pPr>
        <w:pStyle w:val="Bulletpoint-Dash1SVGW"/>
        <w:numPr>
          <w:ilvl w:val="0"/>
          <w:numId w:val="0"/>
        </w:numPr>
        <w:spacing w:before="0" w:after="160"/>
        <w:ind w:left="-851" w:right="-2"/>
        <w:rPr>
          <w:rFonts w:ascii="Arial" w:hAnsi="Arial" w:cs="Arial"/>
          <w:lang w:val="fr-CH"/>
        </w:rPr>
      </w:pPr>
      <w:r w:rsidRPr="00AB0341">
        <w:rPr>
          <w:rFonts w:ascii="Arial" w:hAnsi="Arial" w:cs="Arial"/>
        </w:rPr>
        <w:sym w:font="Wingdings" w:char="F071"/>
      </w:r>
      <w:r w:rsidRPr="00100C6E">
        <w:rPr>
          <w:rFonts w:ascii="Arial" w:hAnsi="Arial" w:cs="Arial"/>
          <w:lang w:val="fr-CH"/>
        </w:rPr>
        <w:t xml:space="preserve"> </w:t>
      </w:r>
      <w:r w:rsidR="00100C6E" w:rsidRPr="00100C6E">
        <w:rPr>
          <w:rFonts w:ascii="Arial" w:hAnsi="Arial" w:cs="Arial"/>
          <w:lang w:val="fr-CH"/>
        </w:rPr>
        <w:t>d</w:t>
      </w:r>
      <w:r w:rsidRPr="00100C6E">
        <w:rPr>
          <w:rFonts w:ascii="Arial" w:hAnsi="Arial" w:cs="Arial"/>
          <w:lang w:val="fr-CH"/>
        </w:rPr>
        <w:t>ire</w:t>
      </w:r>
      <w:r w:rsidR="00100C6E" w:rsidRPr="00100C6E">
        <w:rPr>
          <w:rFonts w:ascii="Arial" w:hAnsi="Arial" w:cs="Arial"/>
          <w:lang w:val="fr-CH"/>
        </w:rPr>
        <w:t>c</w:t>
      </w:r>
      <w:r w:rsidRPr="00100C6E">
        <w:rPr>
          <w:rFonts w:ascii="Arial" w:hAnsi="Arial" w:cs="Arial"/>
          <w:lang w:val="fr-CH"/>
        </w:rPr>
        <w:t>t</w:t>
      </w:r>
      <w:r w:rsidR="00100C6E" w:rsidRPr="00100C6E">
        <w:rPr>
          <w:rFonts w:ascii="Arial" w:hAnsi="Arial" w:cs="Arial"/>
          <w:lang w:val="fr-CH"/>
        </w:rPr>
        <w:t>e</w:t>
      </w:r>
      <w:r w:rsidRPr="00100C6E">
        <w:rPr>
          <w:rFonts w:ascii="Arial" w:hAnsi="Arial" w:cs="Arial"/>
          <w:lang w:val="fr-CH"/>
        </w:rPr>
        <w:t xml:space="preserve"> (</w:t>
      </w:r>
      <w:r w:rsidR="00100C6E" w:rsidRPr="00100C6E">
        <w:rPr>
          <w:rFonts w:ascii="Arial" w:hAnsi="Arial" w:cs="Arial"/>
          <w:lang w:val="fr-CH"/>
        </w:rPr>
        <w:t>fenêtre</w:t>
      </w:r>
      <w:r w:rsidRPr="00100C6E">
        <w:rPr>
          <w:rFonts w:ascii="Arial" w:hAnsi="Arial" w:cs="Arial"/>
          <w:lang w:val="fr-CH"/>
        </w:rPr>
        <w:t>)</w:t>
      </w:r>
      <w:r w:rsidRPr="00100C6E">
        <w:rPr>
          <w:rFonts w:ascii="Arial" w:hAnsi="Arial" w:cs="Arial"/>
          <w:lang w:val="fr-CH"/>
        </w:rPr>
        <w:tab/>
      </w:r>
      <w:r w:rsidRPr="00100C6E">
        <w:rPr>
          <w:rFonts w:ascii="Arial" w:hAnsi="Arial" w:cs="Arial"/>
          <w:lang w:val="fr-CH"/>
        </w:rPr>
        <w:tab/>
      </w:r>
      <w:r w:rsidRPr="00AB0341">
        <w:rPr>
          <w:rFonts w:ascii="Arial" w:hAnsi="Arial" w:cs="Arial"/>
        </w:rPr>
        <w:sym w:font="Wingdings" w:char="F071"/>
      </w:r>
      <w:r w:rsidRPr="00100C6E">
        <w:rPr>
          <w:rFonts w:ascii="Arial" w:hAnsi="Arial" w:cs="Arial"/>
          <w:lang w:val="fr-CH"/>
        </w:rPr>
        <w:t xml:space="preserve"> </w:t>
      </w:r>
      <w:r w:rsidR="00100C6E" w:rsidRPr="00100C6E">
        <w:rPr>
          <w:rFonts w:ascii="Arial" w:hAnsi="Arial" w:cs="Arial"/>
          <w:lang w:val="fr-CH"/>
        </w:rPr>
        <w:t>de l’extérieur et par une gaine</w:t>
      </w:r>
      <w:r w:rsidRPr="00100C6E">
        <w:rPr>
          <w:rFonts w:ascii="Arial" w:hAnsi="Arial" w:cs="Arial"/>
          <w:lang w:val="fr-CH"/>
        </w:rPr>
        <w:tab/>
      </w:r>
      <w:r w:rsidRPr="00100C6E">
        <w:rPr>
          <w:rFonts w:ascii="Arial" w:hAnsi="Arial" w:cs="Arial"/>
          <w:lang w:val="fr-CH"/>
        </w:rPr>
        <w:tab/>
      </w:r>
      <w:r w:rsidRPr="00100C6E">
        <w:rPr>
          <w:rFonts w:ascii="Arial" w:hAnsi="Arial" w:cs="Arial"/>
          <w:lang w:val="fr-CH"/>
        </w:rPr>
        <w:tab/>
      </w:r>
      <w:r w:rsidRPr="00AB0341">
        <w:rPr>
          <w:rFonts w:ascii="Arial" w:hAnsi="Arial" w:cs="Arial"/>
        </w:rPr>
        <w:sym w:font="Wingdings" w:char="F071"/>
      </w:r>
      <w:r w:rsidRPr="00100C6E">
        <w:rPr>
          <w:rFonts w:ascii="Arial" w:hAnsi="Arial" w:cs="Arial"/>
          <w:lang w:val="fr-CH"/>
        </w:rPr>
        <w:t xml:space="preserve"> </w:t>
      </w:r>
      <w:r w:rsidR="00100C6E">
        <w:rPr>
          <w:rFonts w:ascii="Arial" w:hAnsi="Arial" w:cs="Arial"/>
          <w:lang w:val="fr-CH"/>
        </w:rPr>
        <w:t>manque</w:t>
      </w:r>
    </w:p>
    <w:p w14:paraId="7357727F" w14:textId="50EF3DCB" w:rsidR="00631FBC" w:rsidRPr="00C30645" w:rsidRDefault="00100C6E" w:rsidP="00631FBC">
      <w:pPr>
        <w:pStyle w:val="Bulletpoint-Dash1SVGW"/>
        <w:numPr>
          <w:ilvl w:val="0"/>
          <w:numId w:val="0"/>
        </w:numPr>
        <w:spacing w:before="0" w:after="160"/>
        <w:ind w:left="-851"/>
        <w:rPr>
          <w:rFonts w:ascii="Arial" w:hAnsi="Arial" w:cs="Arial"/>
          <w:lang w:val="fr-CH"/>
        </w:rPr>
      </w:pPr>
      <w:r w:rsidRPr="00C30645">
        <w:rPr>
          <w:rFonts w:ascii="Arial" w:hAnsi="Arial" w:cs="Arial"/>
          <w:lang w:val="fr-CH"/>
        </w:rPr>
        <w:t>Dimension de l’ouverture</w:t>
      </w:r>
      <w:r w:rsidR="00631FBC" w:rsidRPr="00C30645">
        <w:rPr>
          <w:rFonts w:ascii="Arial" w:hAnsi="Arial" w:cs="Arial"/>
          <w:lang w:val="fr-CH"/>
        </w:rPr>
        <w:t>:</w:t>
      </w:r>
      <w:r w:rsidR="00631FBC" w:rsidRPr="00C30645">
        <w:rPr>
          <w:rFonts w:ascii="Arial" w:hAnsi="Arial" w:cs="Arial"/>
          <w:lang w:val="fr-CH"/>
        </w:rPr>
        <w:tab/>
      </w:r>
      <w:r w:rsidR="00631FBC" w:rsidRPr="00C30645">
        <w:rPr>
          <w:rFonts w:ascii="Arial" w:hAnsi="Arial" w:cs="Arial"/>
          <w:lang w:val="fr-CH"/>
        </w:rPr>
        <w:tab/>
        <w:t>Ø……….. mm</w:t>
      </w:r>
      <w:r w:rsidR="00631FBC" w:rsidRPr="00C30645">
        <w:rPr>
          <w:rFonts w:ascii="Arial" w:hAnsi="Arial" w:cs="Arial"/>
          <w:lang w:val="fr-CH"/>
        </w:rPr>
        <w:tab/>
      </w:r>
      <w:r w:rsidR="00631FBC" w:rsidRPr="00C30645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t></w:t>
      </w:r>
      <w:r w:rsidR="00631FBC" w:rsidRPr="00C30645">
        <w:rPr>
          <w:rFonts w:ascii="Arial" w:hAnsi="Arial" w:cs="Arial"/>
          <w:lang w:val="fr-CH"/>
        </w:rPr>
        <w:t xml:space="preserve"> ………………cm</w:t>
      </w:r>
    </w:p>
    <w:p w14:paraId="73577280" w14:textId="49FD26C5" w:rsidR="00631FBC" w:rsidRPr="00100C6E" w:rsidRDefault="00100C6E" w:rsidP="00631FBC">
      <w:pPr>
        <w:pStyle w:val="Bulletpoint-Dash1SVGW"/>
        <w:numPr>
          <w:ilvl w:val="0"/>
          <w:numId w:val="0"/>
        </w:numPr>
        <w:spacing w:before="0" w:after="160"/>
        <w:ind w:left="-851"/>
        <w:rPr>
          <w:rFonts w:ascii="Arial" w:hAnsi="Arial" w:cs="Arial"/>
          <w:lang w:val="fr-CH"/>
        </w:rPr>
      </w:pPr>
      <w:r w:rsidRPr="00100C6E">
        <w:rPr>
          <w:rFonts w:ascii="Arial" w:hAnsi="Arial" w:cs="Arial"/>
          <w:lang w:val="fr-CH"/>
        </w:rPr>
        <w:t>Etat de l</w:t>
      </w:r>
      <w:r>
        <w:rPr>
          <w:rFonts w:ascii="Arial" w:hAnsi="Arial" w:cs="Arial"/>
          <w:lang w:val="fr-CH"/>
        </w:rPr>
        <w:t>’ouverture</w:t>
      </w:r>
      <w:r w:rsidR="00631FBC" w:rsidRPr="00100C6E">
        <w:rPr>
          <w:rFonts w:ascii="Arial" w:hAnsi="Arial" w:cs="Arial"/>
          <w:lang w:val="fr-CH"/>
        </w:rPr>
        <w:tab/>
      </w:r>
      <w:r w:rsidR="00631FBC" w:rsidRPr="00100C6E">
        <w:rPr>
          <w:rFonts w:ascii="Arial" w:hAnsi="Arial" w:cs="Arial"/>
          <w:lang w:val="fr-CH"/>
        </w:rPr>
        <w:tab/>
      </w:r>
      <w:r w:rsidR="00C30645">
        <w:rPr>
          <w:rFonts w:ascii="Arial" w:hAnsi="Arial" w:cs="Arial"/>
          <w:lang w:val="fr-CH"/>
        </w:rPr>
        <w:tab/>
      </w:r>
      <w:r w:rsidR="00C30645">
        <w:rPr>
          <w:rFonts w:ascii="Arial" w:hAnsi="Arial" w:cs="Arial"/>
          <w:lang w:val="fr-CH"/>
        </w:rPr>
        <w:tab/>
      </w:r>
      <w:r w:rsidR="00C30645">
        <w:rPr>
          <w:rFonts w:ascii="Arial" w:hAnsi="Arial" w:cs="Arial"/>
          <w:lang w:val="fr-CH"/>
        </w:rPr>
        <w:tab/>
      </w:r>
      <w:r w:rsidR="00631FBC" w:rsidRPr="00100C6E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100C6E">
        <w:rPr>
          <w:rFonts w:ascii="Arial" w:hAnsi="Arial" w:cs="Arial"/>
          <w:lang w:val="fr-CH"/>
        </w:rPr>
        <w:t xml:space="preserve"> ok </w:t>
      </w:r>
      <w:r w:rsidR="00631FBC" w:rsidRPr="00100C6E">
        <w:rPr>
          <w:rFonts w:ascii="Arial" w:hAnsi="Arial" w:cs="Arial"/>
          <w:lang w:val="fr-CH"/>
        </w:rPr>
        <w:tab/>
        <w:t xml:space="preserve">       </w:t>
      </w:r>
      <w:r w:rsidR="00631FBC" w:rsidRPr="00AB0341">
        <w:rPr>
          <w:rFonts w:ascii="Arial" w:hAnsi="Arial" w:cs="Arial"/>
        </w:rPr>
        <w:sym w:font="Wingdings" w:char="F071"/>
      </w:r>
      <w:r w:rsidR="00631FBC" w:rsidRPr="00100C6E">
        <w:rPr>
          <w:rFonts w:ascii="Arial" w:hAnsi="Arial" w:cs="Arial"/>
          <w:lang w:val="fr-CH"/>
        </w:rPr>
        <w:t xml:space="preserve"> n ok</w:t>
      </w:r>
    </w:p>
    <w:p w14:paraId="73577281" w14:textId="596FABEB" w:rsidR="00631FBC" w:rsidRPr="00100C6E" w:rsidRDefault="00100C6E" w:rsidP="00631FBC">
      <w:pPr>
        <w:pStyle w:val="Bulletpoint-Dash1SVGW"/>
        <w:numPr>
          <w:ilvl w:val="0"/>
          <w:numId w:val="0"/>
        </w:numPr>
        <w:spacing w:before="0" w:after="160"/>
        <w:ind w:left="-851"/>
        <w:rPr>
          <w:rFonts w:ascii="Arial" w:hAnsi="Arial" w:cs="Arial"/>
          <w:lang w:val="fr-CH"/>
        </w:rPr>
      </w:pPr>
      <w:r w:rsidRPr="00100C6E">
        <w:rPr>
          <w:rFonts w:ascii="Arial" w:hAnsi="Arial" w:cs="Arial"/>
          <w:lang w:val="fr-CH"/>
        </w:rPr>
        <w:t>Compteur situé dans une voie d’évacuation</w:t>
      </w:r>
      <w:r w:rsidR="00631FBC" w:rsidRPr="00100C6E">
        <w:rPr>
          <w:rFonts w:ascii="Arial" w:hAnsi="Arial" w:cs="Arial"/>
          <w:lang w:val="fr-CH"/>
        </w:rPr>
        <w:tab/>
        <w:t xml:space="preserve"> </w:t>
      </w:r>
      <w:r w:rsidR="00631FBC" w:rsidRPr="00100C6E">
        <w:rPr>
          <w:rFonts w:ascii="Arial" w:hAnsi="Arial" w:cs="Arial"/>
          <w:lang w:val="fr-CH"/>
        </w:rPr>
        <w:tab/>
      </w:r>
      <w:r w:rsidR="00631FBC" w:rsidRPr="00100C6E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100C6E">
        <w:rPr>
          <w:rFonts w:ascii="Arial" w:hAnsi="Arial" w:cs="Arial"/>
          <w:lang w:val="fr-CH"/>
        </w:rPr>
        <w:t xml:space="preserve"> </w:t>
      </w:r>
      <w:r w:rsidRPr="00100C6E">
        <w:rPr>
          <w:rFonts w:ascii="Arial" w:hAnsi="Arial" w:cs="Arial"/>
          <w:lang w:val="fr-CH"/>
        </w:rPr>
        <w:t>o</w:t>
      </w:r>
      <w:r>
        <w:rPr>
          <w:rFonts w:ascii="Arial" w:hAnsi="Arial" w:cs="Arial"/>
          <w:lang w:val="fr-CH"/>
        </w:rPr>
        <w:t>ui</w:t>
      </w:r>
      <w:r w:rsidR="00631FBC" w:rsidRPr="00100C6E">
        <w:rPr>
          <w:rFonts w:ascii="Arial" w:hAnsi="Arial" w:cs="Arial"/>
          <w:lang w:val="fr-CH"/>
        </w:rPr>
        <w:tab/>
        <w:t xml:space="preserve">       </w:t>
      </w:r>
      <w:r w:rsidR="00631FBC" w:rsidRPr="00AB0341">
        <w:rPr>
          <w:rFonts w:ascii="Arial" w:hAnsi="Arial" w:cs="Arial"/>
        </w:rPr>
        <w:sym w:font="Wingdings" w:char="F071"/>
      </w:r>
      <w:r w:rsidR="00631FBC" w:rsidRPr="00100C6E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no</w:t>
      </w:r>
      <w:r w:rsidR="00631FBC" w:rsidRPr="00100C6E">
        <w:rPr>
          <w:rFonts w:ascii="Arial" w:hAnsi="Arial" w:cs="Arial"/>
          <w:lang w:val="fr-CH"/>
        </w:rPr>
        <w:t>n</w:t>
      </w:r>
    </w:p>
    <w:p w14:paraId="73577282" w14:textId="108EFBB0" w:rsidR="00631FBC" w:rsidRPr="00AB0341" w:rsidRDefault="00100C6E" w:rsidP="00631FBC">
      <w:pPr>
        <w:pStyle w:val="Bulletpoint-Dash1SVGW"/>
        <w:numPr>
          <w:ilvl w:val="0"/>
          <w:numId w:val="0"/>
        </w:numPr>
        <w:spacing w:before="0"/>
        <w:ind w:left="-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Commentaires</w:t>
      </w:r>
      <w:proofErr w:type="spellEnd"/>
      <w:r w:rsidR="00631FBC" w:rsidRPr="00AB0341">
        <w:rPr>
          <w:rFonts w:ascii="Arial" w:hAnsi="Arial" w:cs="Arial"/>
        </w:rPr>
        <w:t>: _________________________________________________________________________</w:t>
      </w:r>
    </w:p>
    <w:p w14:paraId="73577284" w14:textId="7B399400" w:rsidR="00631FBC" w:rsidRPr="00AB0341" w:rsidRDefault="00100C6E" w:rsidP="00631FBC">
      <w:pPr>
        <w:pStyle w:val="Bulletpoint-Dash1SVGW"/>
        <w:numPr>
          <w:ilvl w:val="0"/>
          <w:numId w:val="0"/>
        </w:numPr>
        <w:spacing w:before="0" w:after="0"/>
        <w:ind w:left="-85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Appareil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consommateur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gaz</w:t>
      </w:r>
      <w:proofErr w:type="spellEnd"/>
    </w:p>
    <w:p w14:paraId="73577285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0"/>
        <w:ind w:left="-851"/>
        <w:jc w:val="center"/>
        <w:rPr>
          <w:rFonts w:ascii="Arial" w:hAnsi="Arial" w:cs="Arial"/>
          <w:b/>
        </w:rPr>
      </w:pPr>
    </w:p>
    <w:tbl>
      <w:tblPr>
        <w:tblW w:w="963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978"/>
        <w:gridCol w:w="1142"/>
        <w:gridCol w:w="1417"/>
        <w:gridCol w:w="851"/>
        <w:gridCol w:w="1134"/>
        <w:gridCol w:w="1693"/>
        <w:gridCol w:w="993"/>
      </w:tblGrid>
      <w:tr w:rsidR="009B5C07" w:rsidRPr="00C30645" w14:paraId="7357728D" w14:textId="77777777" w:rsidTr="00C30645">
        <w:trPr>
          <w:trHeight w:val="245"/>
        </w:trPr>
        <w:tc>
          <w:tcPr>
            <w:tcW w:w="1425" w:type="dxa"/>
            <w:shd w:val="clear" w:color="auto" w:fill="F2F2F2" w:themeFill="background1" w:themeFillShade="F2"/>
          </w:tcPr>
          <w:p w14:paraId="73577286" w14:textId="6BD14642" w:rsidR="009B5C07" w:rsidRPr="00C30645" w:rsidRDefault="00100C6E" w:rsidP="00C306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0645">
              <w:rPr>
                <w:rFonts w:ascii="Arial" w:hAnsi="Arial" w:cs="Arial"/>
                <w:sz w:val="20"/>
                <w:szCs w:val="20"/>
              </w:rPr>
              <w:t>Désignation</w:t>
            </w:r>
            <w:proofErr w:type="spellEnd"/>
          </w:p>
        </w:tc>
        <w:tc>
          <w:tcPr>
            <w:tcW w:w="978" w:type="dxa"/>
            <w:shd w:val="clear" w:color="auto" w:fill="F2F2F2" w:themeFill="background1" w:themeFillShade="F2"/>
          </w:tcPr>
          <w:p w14:paraId="73577287" w14:textId="050242E9" w:rsidR="009B5C07" w:rsidRPr="00C30645" w:rsidRDefault="009B5C07" w:rsidP="00C306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0645">
              <w:rPr>
                <w:rFonts w:ascii="Arial" w:hAnsi="Arial" w:cs="Arial"/>
                <w:sz w:val="20"/>
                <w:szCs w:val="20"/>
              </w:rPr>
              <w:t>Fabri</w:t>
            </w:r>
            <w:r w:rsidR="00100C6E" w:rsidRPr="00C30645">
              <w:rPr>
                <w:rFonts w:ascii="Arial" w:hAnsi="Arial" w:cs="Arial"/>
                <w:sz w:val="20"/>
                <w:szCs w:val="20"/>
              </w:rPr>
              <w:t>c</w:t>
            </w:r>
            <w:r w:rsidRPr="00C30645">
              <w:rPr>
                <w:rFonts w:ascii="Arial" w:hAnsi="Arial" w:cs="Arial"/>
                <w:sz w:val="20"/>
                <w:szCs w:val="20"/>
              </w:rPr>
              <w:t>a</w:t>
            </w:r>
            <w:r w:rsidR="00100C6E" w:rsidRPr="00C30645">
              <w:rPr>
                <w:rFonts w:ascii="Arial" w:hAnsi="Arial" w:cs="Arial"/>
                <w:sz w:val="20"/>
                <w:szCs w:val="20"/>
              </w:rPr>
              <w:t>n</w:t>
            </w:r>
            <w:r w:rsidRPr="00C30645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2" w:type="dxa"/>
            <w:shd w:val="clear" w:color="auto" w:fill="F2F2F2" w:themeFill="background1" w:themeFillShade="F2"/>
          </w:tcPr>
          <w:p w14:paraId="73577288" w14:textId="42CD9160" w:rsidR="009B5C07" w:rsidRPr="00C30645" w:rsidRDefault="009B5C07" w:rsidP="00C306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0645">
              <w:rPr>
                <w:rFonts w:ascii="Arial" w:hAnsi="Arial" w:cs="Arial"/>
                <w:sz w:val="20"/>
                <w:szCs w:val="20"/>
              </w:rPr>
              <w:t>Typ</w:t>
            </w:r>
            <w:r w:rsidR="00100C6E" w:rsidRPr="00C3064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5872608" w14:textId="272D838E" w:rsidR="009B5C07" w:rsidRPr="00C30645" w:rsidRDefault="00C30645" w:rsidP="00C306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0645">
              <w:rPr>
                <w:rFonts w:ascii="Arial" w:hAnsi="Arial" w:cs="Arial"/>
                <w:sz w:val="20"/>
                <w:szCs w:val="20"/>
              </w:rPr>
              <w:t xml:space="preserve">N° </w:t>
            </w:r>
            <w:proofErr w:type="spellStart"/>
            <w:r w:rsidRPr="00C30645">
              <w:rPr>
                <w:rFonts w:ascii="Arial" w:hAnsi="Arial" w:cs="Arial"/>
                <w:sz w:val="20"/>
                <w:szCs w:val="20"/>
              </w:rPr>
              <w:t>certificat</w:t>
            </w:r>
            <w:proofErr w:type="spellEnd"/>
            <w:r w:rsidRPr="00C3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C07" w:rsidRPr="00C30645">
              <w:rPr>
                <w:rFonts w:ascii="Arial" w:hAnsi="Arial" w:cs="Arial"/>
                <w:sz w:val="20"/>
                <w:szCs w:val="20"/>
              </w:rPr>
              <w:t>SVGW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3577289" w14:textId="5802D7C3" w:rsidR="009B5C07" w:rsidRPr="00C30645" w:rsidRDefault="00100C6E" w:rsidP="00C306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0645">
              <w:rPr>
                <w:rFonts w:ascii="Arial" w:hAnsi="Arial" w:cs="Arial"/>
                <w:sz w:val="20"/>
                <w:szCs w:val="20"/>
              </w:rPr>
              <w:t>Nombre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14:paraId="7357728A" w14:textId="3FDD9463" w:rsidR="009B5C07" w:rsidRPr="00C30645" w:rsidRDefault="00100C6E" w:rsidP="00C306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0645">
              <w:rPr>
                <w:rFonts w:ascii="Arial" w:hAnsi="Arial" w:cs="Arial"/>
                <w:sz w:val="20"/>
                <w:szCs w:val="20"/>
              </w:rPr>
              <w:t>Puissance</w:t>
            </w:r>
            <w:proofErr w:type="spellEnd"/>
            <w:r w:rsidRPr="00C3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C07" w:rsidRPr="00C30645">
              <w:rPr>
                <w:rFonts w:ascii="Arial" w:hAnsi="Arial" w:cs="Arial"/>
                <w:sz w:val="20"/>
                <w:szCs w:val="20"/>
              </w:rPr>
              <w:t>(P)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7357728B" w14:textId="39EE3951" w:rsidR="009B5C07" w:rsidRPr="00C30645" w:rsidRDefault="00100C6E" w:rsidP="00C306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0645">
              <w:rPr>
                <w:rFonts w:ascii="Arial" w:hAnsi="Arial" w:cs="Arial"/>
                <w:sz w:val="20"/>
                <w:szCs w:val="20"/>
              </w:rPr>
              <w:t>Charge nominale</w:t>
            </w:r>
            <w:r w:rsidR="009B5C07" w:rsidRPr="00C30645">
              <w:rPr>
                <w:rFonts w:ascii="Arial" w:hAnsi="Arial" w:cs="Arial"/>
                <w:sz w:val="20"/>
                <w:szCs w:val="20"/>
              </w:rPr>
              <w:t xml:space="preserve"> (</w:t>
            </w:r>
            <m:oMath>
              <m:acc>
                <m:accPr>
                  <m:chr m:val="̇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Q</m:t>
                  </m:r>
                </m:e>
              </m:acc>
            </m:oMath>
            <w:r w:rsidR="009B5C07" w:rsidRPr="00C30645">
              <w:rPr>
                <w:rFonts w:ascii="Arial" w:hAnsi="Arial" w:cs="Arial"/>
                <w:sz w:val="20"/>
                <w:szCs w:val="20"/>
                <w:vertAlign w:val="subscript"/>
              </w:rPr>
              <w:t>A</w:t>
            </w:r>
            <w:r w:rsidR="009B5C07" w:rsidRPr="00C306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357728C" w14:textId="7F0F70A8" w:rsidR="009B5C07" w:rsidRPr="00C30645" w:rsidRDefault="00100C6E" w:rsidP="00C306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0645">
              <w:rPr>
                <w:rFonts w:ascii="Arial" w:hAnsi="Arial" w:cs="Arial"/>
                <w:sz w:val="20"/>
                <w:szCs w:val="20"/>
              </w:rPr>
              <w:t>Etat</w:t>
            </w:r>
          </w:p>
        </w:tc>
      </w:tr>
      <w:tr w:rsidR="009B5C07" w:rsidRPr="00AB0341" w14:paraId="73577295" w14:textId="77777777" w:rsidTr="009B5C07">
        <w:trPr>
          <w:trHeight w:val="281"/>
        </w:trPr>
        <w:tc>
          <w:tcPr>
            <w:tcW w:w="1425" w:type="dxa"/>
          </w:tcPr>
          <w:p w14:paraId="7357728E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14:paraId="7357728F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</w:tcPr>
          <w:p w14:paraId="73577290" w14:textId="77777777" w:rsidR="009B5C07" w:rsidRPr="00AB0341" w:rsidRDefault="009B5C07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14:paraId="28B6BE3C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3577291" w14:textId="7A2997F0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577292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73577293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3577294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</w:tr>
      <w:tr w:rsidR="009B5C07" w:rsidRPr="00AB0341" w14:paraId="7357729D" w14:textId="77777777" w:rsidTr="009B5C07">
        <w:trPr>
          <w:trHeight w:val="281"/>
        </w:trPr>
        <w:tc>
          <w:tcPr>
            <w:tcW w:w="1425" w:type="dxa"/>
          </w:tcPr>
          <w:p w14:paraId="73577296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14:paraId="73577297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</w:tcPr>
          <w:p w14:paraId="73577298" w14:textId="77777777" w:rsidR="009B5C07" w:rsidRPr="00AB0341" w:rsidRDefault="009B5C07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14:paraId="5A52A07C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3577299" w14:textId="73E604CA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57729A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7357729B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357729C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</w:tr>
      <w:tr w:rsidR="009B5C07" w:rsidRPr="00AB0341" w14:paraId="735772A5" w14:textId="77777777" w:rsidTr="009B5C07">
        <w:trPr>
          <w:trHeight w:val="281"/>
        </w:trPr>
        <w:tc>
          <w:tcPr>
            <w:tcW w:w="1425" w:type="dxa"/>
          </w:tcPr>
          <w:p w14:paraId="7357729E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14:paraId="7357729F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</w:tcPr>
          <w:p w14:paraId="735772A0" w14:textId="77777777" w:rsidR="009B5C07" w:rsidRPr="00AB0341" w:rsidRDefault="009B5C07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14:paraId="07CF578D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35772A1" w14:textId="688D179A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5772A2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735772A3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35772A4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</w:tr>
    </w:tbl>
    <w:p w14:paraId="735772A6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0"/>
        <w:ind w:left="-851"/>
        <w:rPr>
          <w:rFonts w:ascii="Arial" w:hAnsi="Arial" w:cs="Arial"/>
          <w:b/>
        </w:rPr>
      </w:pPr>
    </w:p>
    <w:tbl>
      <w:tblPr>
        <w:tblW w:w="0" w:type="auto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346"/>
        <w:gridCol w:w="347"/>
        <w:gridCol w:w="1587"/>
        <w:gridCol w:w="347"/>
        <w:gridCol w:w="347"/>
        <w:gridCol w:w="1701"/>
      </w:tblGrid>
      <w:tr w:rsidR="00631FBC" w:rsidRPr="00AB0341" w14:paraId="735772AE" w14:textId="77777777" w:rsidTr="0086513F">
        <w:tc>
          <w:tcPr>
            <w:tcW w:w="4535" w:type="dxa"/>
            <w:tcBorders>
              <w:right w:val="single" w:sz="4" w:space="0" w:color="auto"/>
            </w:tcBorders>
          </w:tcPr>
          <w:p w14:paraId="735772A7" w14:textId="3F9B502C" w:rsidR="00631FBC" w:rsidRPr="00AB0341" w:rsidRDefault="00100C6E" w:rsidP="0086513F">
            <w:pPr>
              <w:rPr>
                <w:rFonts w:ascii="Arial" w:hAnsi="Arial" w:cs="Arial"/>
              </w:rPr>
            </w:pPr>
            <w:bookmarkStart w:id="2" w:name="_Hlk536006975"/>
            <w:proofErr w:type="spellStart"/>
            <w:r>
              <w:rPr>
                <w:rFonts w:ascii="Arial" w:hAnsi="Arial" w:cs="Arial"/>
              </w:rPr>
              <w:t>Procès</w:t>
            </w:r>
            <w:proofErr w:type="spellEnd"/>
            <w:r>
              <w:rPr>
                <w:rFonts w:ascii="Arial" w:hAnsi="Arial" w:cs="Arial"/>
              </w:rPr>
              <w:t xml:space="preserve">-verbal de </w:t>
            </w:r>
            <w:proofErr w:type="spellStart"/>
            <w:r>
              <w:rPr>
                <w:rFonts w:ascii="Arial" w:hAnsi="Arial" w:cs="Arial"/>
              </w:rPr>
              <w:t>maintenance</w:t>
            </w:r>
            <w:proofErr w:type="spellEnd"/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A8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A9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735772AA" w14:textId="6B72D462" w:rsidR="00631FBC" w:rsidRPr="00AB0341" w:rsidRDefault="00100C6E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  <w:r w:rsidR="00631FBC" w:rsidRPr="00AB03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AB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AC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5772AD" w14:textId="68EC69BA" w:rsidR="00631FBC" w:rsidRPr="00AB0341" w:rsidRDefault="00100C6E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631FBC" w:rsidRPr="00AB0341">
              <w:rPr>
                <w:rFonts w:ascii="Arial" w:hAnsi="Arial" w:cs="Arial"/>
              </w:rPr>
              <w:t>n</w:t>
            </w:r>
          </w:p>
        </w:tc>
      </w:tr>
      <w:bookmarkEnd w:id="2"/>
    </w:tbl>
    <w:p w14:paraId="735772AF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0"/>
        <w:ind w:left="-851"/>
        <w:rPr>
          <w:rFonts w:ascii="Arial" w:hAnsi="Arial" w:cs="Arial"/>
        </w:rPr>
      </w:pPr>
    </w:p>
    <w:tbl>
      <w:tblPr>
        <w:tblW w:w="0" w:type="auto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346"/>
        <w:gridCol w:w="347"/>
        <w:gridCol w:w="1587"/>
        <w:gridCol w:w="347"/>
        <w:gridCol w:w="347"/>
        <w:gridCol w:w="1701"/>
      </w:tblGrid>
      <w:tr w:rsidR="00631FBC" w:rsidRPr="00AB0341" w14:paraId="735772B7" w14:textId="77777777" w:rsidTr="0086513F">
        <w:tc>
          <w:tcPr>
            <w:tcW w:w="4535" w:type="dxa"/>
            <w:tcBorders>
              <w:right w:val="single" w:sz="4" w:space="0" w:color="auto"/>
            </w:tcBorders>
          </w:tcPr>
          <w:p w14:paraId="735772B0" w14:textId="21F55F59" w:rsidR="00631FBC" w:rsidRPr="00AB0341" w:rsidRDefault="00100C6E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Chaudière</w:t>
            </w:r>
            <w:proofErr w:type="spellEnd"/>
            <w:r>
              <w:rPr>
                <w:rFonts w:ascii="Arial" w:hAnsi="Arial" w:cs="Arial"/>
              </w:rPr>
              <w:t xml:space="preserve"> à </w:t>
            </w:r>
            <w:proofErr w:type="spellStart"/>
            <w:r>
              <w:rPr>
                <w:rFonts w:ascii="Arial" w:hAnsi="Arial" w:cs="Arial"/>
              </w:rPr>
              <w:t>condensation</w:t>
            </w:r>
            <w:proofErr w:type="spellEnd"/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B1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B2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735772B3" w14:textId="732E1532" w:rsidR="00631FBC" w:rsidRPr="00AB0341" w:rsidRDefault="00100C6E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  <w:r w:rsidR="00631FBC" w:rsidRPr="00AB03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B4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B5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5772B6" w14:textId="52C04C0C" w:rsidR="00631FBC" w:rsidRPr="00AB0341" w:rsidRDefault="00100C6E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631FBC" w:rsidRPr="00AB0341">
              <w:rPr>
                <w:rFonts w:ascii="Arial" w:hAnsi="Arial" w:cs="Arial"/>
              </w:rPr>
              <w:t>n</w:t>
            </w:r>
          </w:p>
        </w:tc>
      </w:tr>
      <w:tr w:rsidR="00631FBC" w:rsidRPr="00AB0341" w14:paraId="735772BF" w14:textId="77777777" w:rsidTr="0086513F">
        <w:tc>
          <w:tcPr>
            <w:tcW w:w="4535" w:type="dxa"/>
            <w:tcBorders>
              <w:right w:val="single" w:sz="4" w:space="0" w:color="auto"/>
            </w:tcBorders>
          </w:tcPr>
          <w:p w14:paraId="735772B8" w14:textId="28AE26ED" w:rsidR="00631FBC" w:rsidRPr="00100C6E" w:rsidRDefault="00100C6E" w:rsidP="0086513F">
            <w:pPr>
              <w:rPr>
                <w:rFonts w:ascii="Arial" w:hAnsi="Arial" w:cs="Arial"/>
                <w:lang w:val="fr-CH"/>
              </w:rPr>
            </w:pPr>
            <w:r w:rsidRPr="00100C6E">
              <w:rPr>
                <w:rFonts w:ascii="Arial" w:hAnsi="Arial" w:cs="Arial"/>
                <w:lang w:val="fr-CH"/>
              </w:rPr>
              <w:t>Avec production d’eau chaude sanitaire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B9" w14:textId="77777777" w:rsidR="00631FBC" w:rsidRPr="00100C6E" w:rsidRDefault="00631FBC" w:rsidP="0086513F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BA" w14:textId="77777777" w:rsidR="00631FBC" w:rsidRPr="00100C6E" w:rsidRDefault="00631FBC" w:rsidP="0086513F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735772BB" w14:textId="0142593A" w:rsidR="00631FBC" w:rsidRPr="00AB0341" w:rsidRDefault="00100C6E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BC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BD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5772BE" w14:textId="6AF7DC73" w:rsidR="00631FBC" w:rsidRPr="00AB0341" w:rsidRDefault="00100C6E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631FBC" w:rsidRPr="00AB0341">
              <w:rPr>
                <w:rFonts w:ascii="Arial" w:hAnsi="Arial" w:cs="Arial"/>
              </w:rPr>
              <w:t>n</w:t>
            </w:r>
          </w:p>
        </w:tc>
      </w:tr>
    </w:tbl>
    <w:p w14:paraId="735772C0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0"/>
        <w:ind w:left="-851"/>
        <w:rPr>
          <w:rFonts w:ascii="Arial" w:hAnsi="Arial" w:cs="Arial"/>
        </w:rPr>
      </w:pPr>
    </w:p>
    <w:tbl>
      <w:tblPr>
        <w:tblW w:w="0" w:type="auto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346"/>
        <w:gridCol w:w="347"/>
        <w:gridCol w:w="2041"/>
        <w:gridCol w:w="347"/>
        <w:gridCol w:w="347"/>
        <w:gridCol w:w="2041"/>
      </w:tblGrid>
      <w:tr w:rsidR="00631FBC" w:rsidRPr="00AB0341" w14:paraId="735772C8" w14:textId="77777777" w:rsidTr="0086513F">
        <w:tc>
          <w:tcPr>
            <w:tcW w:w="3742" w:type="dxa"/>
            <w:tcBorders>
              <w:right w:val="single" w:sz="4" w:space="0" w:color="auto"/>
            </w:tcBorders>
          </w:tcPr>
          <w:p w14:paraId="735772C1" w14:textId="256783FE" w:rsidR="00631FBC" w:rsidRPr="00AB0341" w:rsidRDefault="00100C6E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Evacuation</w:t>
            </w:r>
            <w:proofErr w:type="spellEnd"/>
            <w:r>
              <w:rPr>
                <w:rFonts w:ascii="Arial" w:hAnsi="Arial" w:cs="Arial"/>
              </w:rPr>
              <w:t xml:space="preserve"> des </w:t>
            </w:r>
            <w:proofErr w:type="spellStart"/>
            <w:r>
              <w:rPr>
                <w:rFonts w:ascii="Arial" w:hAnsi="Arial" w:cs="Arial"/>
              </w:rPr>
              <w:t>condensats</w:t>
            </w:r>
            <w:proofErr w:type="spellEnd"/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C2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C3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35772C4" w14:textId="0604F9B3" w:rsidR="00631FBC" w:rsidRPr="00AB0341" w:rsidRDefault="00100C6E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Siphon </w:t>
            </w:r>
            <w:r w:rsidR="00631FBC" w:rsidRPr="00AB0341">
              <w:rPr>
                <w:rFonts w:ascii="Arial" w:hAnsi="Arial" w:cs="Arial"/>
              </w:rPr>
              <w:t>extern</w:t>
            </w:r>
            <w:r>
              <w:rPr>
                <w:rFonts w:ascii="Arial" w:hAnsi="Arial" w:cs="Arial"/>
              </w:rPr>
              <w:t>e</w:t>
            </w:r>
            <w:r w:rsidR="00631FBC" w:rsidRPr="00AB03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C5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C6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735772C7" w14:textId="555E2218" w:rsidR="00631FBC" w:rsidRPr="00AB0341" w:rsidRDefault="00100C6E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Siphon interne</w:t>
            </w:r>
          </w:p>
        </w:tc>
      </w:tr>
    </w:tbl>
    <w:p w14:paraId="735772C9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0"/>
        <w:ind w:left="-851"/>
        <w:rPr>
          <w:rFonts w:ascii="Arial" w:hAnsi="Arial" w:cs="Arial"/>
        </w:rPr>
      </w:pPr>
    </w:p>
    <w:p w14:paraId="46B55C69" w14:textId="27705D42" w:rsidR="00EF11DB" w:rsidRDefault="00100C6E" w:rsidP="00631FBC">
      <w:pPr>
        <w:pStyle w:val="Bulletpoint-Dash1SVGW"/>
        <w:numPr>
          <w:ilvl w:val="0"/>
          <w:numId w:val="0"/>
        </w:numPr>
        <w:tabs>
          <w:tab w:val="left" w:pos="1701"/>
        </w:tabs>
        <w:spacing w:before="0"/>
        <w:ind w:left="-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Installations</w:t>
      </w:r>
      <w:proofErr w:type="spellEnd"/>
      <w:r>
        <w:rPr>
          <w:rFonts w:ascii="Arial" w:hAnsi="Arial" w:cs="Arial"/>
        </w:rPr>
        <w:t xml:space="preserve"> </w:t>
      </w:r>
      <w:r w:rsidR="00631FBC" w:rsidRPr="00AB0341">
        <w:rPr>
          <w:rFonts w:ascii="Arial" w:hAnsi="Arial" w:cs="Arial"/>
        </w:rPr>
        <w:t xml:space="preserve">≥70 kW: </w:t>
      </w:r>
      <w:r w:rsidR="00631FBC" w:rsidRPr="00AB0341">
        <w:rPr>
          <w:rFonts w:ascii="Arial" w:hAnsi="Arial" w:cs="Arial"/>
        </w:rPr>
        <w:tab/>
      </w:r>
    </w:p>
    <w:p w14:paraId="735772CC" w14:textId="53F1A8FF" w:rsidR="00631FBC" w:rsidRPr="00100C6E" w:rsidRDefault="00100C6E" w:rsidP="00631FBC">
      <w:pPr>
        <w:pStyle w:val="Bulletpoint-Dash1SVGW"/>
        <w:numPr>
          <w:ilvl w:val="0"/>
          <w:numId w:val="0"/>
        </w:numPr>
        <w:tabs>
          <w:tab w:val="left" w:pos="1701"/>
        </w:tabs>
        <w:spacing w:before="0"/>
        <w:ind w:left="-851"/>
        <w:rPr>
          <w:rFonts w:ascii="Arial" w:hAnsi="Arial" w:cs="Arial"/>
          <w:lang w:val="fr-CH"/>
        </w:rPr>
      </w:pPr>
      <w:r w:rsidRPr="00100C6E">
        <w:rPr>
          <w:rFonts w:ascii="Arial" w:hAnsi="Arial" w:cs="Arial"/>
          <w:lang w:val="fr-CH"/>
        </w:rPr>
        <w:t>Surface(s) de décompression existante</w:t>
      </w:r>
      <w:r w:rsidR="00631FBC" w:rsidRPr="00100C6E">
        <w:rPr>
          <w:rFonts w:ascii="Arial" w:hAnsi="Arial" w:cs="Arial"/>
          <w:lang w:val="fr-CH"/>
        </w:rPr>
        <w:t>(</w:t>
      </w:r>
      <w:r w:rsidRPr="00100C6E">
        <w:rPr>
          <w:rFonts w:ascii="Arial" w:hAnsi="Arial" w:cs="Arial"/>
          <w:lang w:val="fr-CH"/>
        </w:rPr>
        <w:t>s</w:t>
      </w:r>
      <w:r w:rsidR="00631FBC" w:rsidRPr="00100C6E">
        <w:rPr>
          <w:rFonts w:ascii="Arial" w:hAnsi="Arial" w:cs="Arial"/>
          <w:lang w:val="fr-CH"/>
        </w:rPr>
        <w:t xml:space="preserve">) </w:t>
      </w:r>
      <w:r w:rsidRPr="00100C6E">
        <w:rPr>
          <w:rFonts w:ascii="Arial" w:hAnsi="Arial" w:cs="Arial"/>
          <w:lang w:val="fr-CH"/>
        </w:rPr>
        <w:t xml:space="preserve">et </w:t>
      </w:r>
      <w:r>
        <w:rPr>
          <w:rFonts w:ascii="Arial" w:hAnsi="Arial" w:cs="Arial"/>
          <w:lang w:val="fr-CH"/>
        </w:rPr>
        <w:t>suffisamment dimensionnée(s)</w:t>
      </w:r>
      <w:r w:rsidR="007F394F" w:rsidRPr="00100C6E">
        <w:rPr>
          <w:rFonts w:ascii="Arial" w:hAnsi="Arial" w:cs="Arial"/>
          <w:lang w:val="fr-CH"/>
        </w:rPr>
        <w:tab/>
      </w:r>
      <w:r w:rsidR="007F394F" w:rsidRPr="007F394F">
        <w:rPr>
          <w:rFonts w:ascii="Arial" w:hAnsi="Arial" w:cs="Arial"/>
        </w:rPr>
        <w:t></w:t>
      </w:r>
      <w:r w:rsidR="007F394F" w:rsidRPr="00100C6E">
        <w:rPr>
          <w:rFonts w:ascii="Arial" w:hAnsi="Arial" w:cs="Arial"/>
          <w:lang w:val="fr-CH"/>
        </w:rPr>
        <w:t xml:space="preserve"> ok </w:t>
      </w:r>
      <w:r w:rsidR="007F394F" w:rsidRPr="00100C6E">
        <w:rPr>
          <w:rFonts w:ascii="Arial" w:hAnsi="Arial" w:cs="Arial"/>
          <w:lang w:val="fr-CH"/>
        </w:rPr>
        <w:tab/>
      </w:r>
      <w:r w:rsidR="007F394F" w:rsidRPr="007F394F">
        <w:rPr>
          <w:rFonts w:ascii="Arial" w:hAnsi="Arial" w:cs="Arial"/>
        </w:rPr>
        <w:t></w:t>
      </w:r>
      <w:r w:rsidR="007F394F" w:rsidRPr="00100C6E">
        <w:rPr>
          <w:rFonts w:ascii="Arial" w:hAnsi="Arial" w:cs="Arial"/>
          <w:lang w:val="fr-CH"/>
        </w:rPr>
        <w:t xml:space="preserve"> n ok</w:t>
      </w:r>
    </w:p>
    <w:p w14:paraId="1E29F78F" w14:textId="3BE693B5" w:rsidR="007F394F" w:rsidRPr="00022577" w:rsidRDefault="00022577" w:rsidP="007F394F">
      <w:pPr>
        <w:pStyle w:val="Bulletpoint-Dash1SVGW"/>
        <w:numPr>
          <w:ilvl w:val="0"/>
          <w:numId w:val="0"/>
        </w:numPr>
        <w:tabs>
          <w:tab w:val="left" w:pos="1701"/>
        </w:tabs>
        <w:spacing w:before="0"/>
        <w:ind w:left="-851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>Organe d’arrêt automatique monté en amont de la chaufferie et co</w:t>
      </w:r>
      <w:r>
        <w:rPr>
          <w:rFonts w:ascii="Arial" w:hAnsi="Arial" w:cs="Arial"/>
          <w:lang w:val="fr-CH"/>
        </w:rPr>
        <w:t>uplé au brûleur</w:t>
      </w:r>
      <w:r w:rsidR="007F394F" w:rsidRPr="00022577">
        <w:rPr>
          <w:rFonts w:ascii="Arial" w:hAnsi="Arial" w:cs="Arial"/>
          <w:lang w:val="fr-CH"/>
        </w:rPr>
        <w:tab/>
      </w:r>
      <w:r w:rsidR="007F394F" w:rsidRPr="007F394F">
        <w:rPr>
          <w:rFonts w:ascii="Arial" w:hAnsi="Arial" w:cs="Arial"/>
        </w:rPr>
        <w:t></w:t>
      </w:r>
      <w:r w:rsidR="007F394F" w:rsidRPr="00022577">
        <w:rPr>
          <w:rFonts w:ascii="Arial" w:hAnsi="Arial" w:cs="Arial"/>
          <w:lang w:val="fr-CH"/>
        </w:rPr>
        <w:t xml:space="preserve"> ok </w:t>
      </w:r>
      <w:r w:rsidR="007F394F" w:rsidRPr="00022577">
        <w:rPr>
          <w:rFonts w:ascii="Arial" w:hAnsi="Arial" w:cs="Arial"/>
          <w:lang w:val="fr-CH"/>
        </w:rPr>
        <w:tab/>
      </w:r>
      <w:r w:rsidR="007F394F" w:rsidRPr="007F394F">
        <w:rPr>
          <w:rFonts w:ascii="Arial" w:hAnsi="Arial" w:cs="Arial"/>
        </w:rPr>
        <w:t></w:t>
      </w:r>
      <w:r w:rsidR="007F394F" w:rsidRPr="00022577">
        <w:rPr>
          <w:rFonts w:ascii="Arial" w:hAnsi="Arial" w:cs="Arial"/>
          <w:lang w:val="fr-CH"/>
        </w:rPr>
        <w:t xml:space="preserve"> n ok</w:t>
      </w:r>
    </w:p>
    <w:p w14:paraId="735772CE" w14:textId="77777777" w:rsidR="00631FBC" w:rsidRPr="00022577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-851"/>
        <w:rPr>
          <w:rFonts w:ascii="Arial" w:hAnsi="Arial" w:cs="Arial"/>
          <w:lang w:val="fr-CH"/>
        </w:rPr>
      </w:pPr>
    </w:p>
    <w:p w14:paraId="735772CF" w14:textId="0795A38B" w:rsidR="00631FBC" w:rsidRPr="00022577" w:rsidRDefault="00022577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160"/>
        <w:ind w:left="-851"/>
        <w:jc w:val="center"/>
        <w:rPr>
          <w:rFonts w:ascii="Arial" w:hAnsi="Arial" w:cs="Arial"/>
          <w:b/>
          <w:lang w:val="fr-CH"/>
        </w:rPr>
      </w:pPr>
      <w:r w:rsidRPr="00022577">
        <w:rPr>
          <w:rFonts w:ascii="Arial" w:hAnsi="Arial" w:cs="Arial"/>
          <w:b/>
          <w:lang w:val="fr-CH"/>
        </w:rPr>
        <w:t>Amenée d’air comburant et aération du local</w:t>
      </w:r>
      <w:r>
        <w:rPr>
          <w:rFonts w:ascii="Arial" w:hAnsi="Arial" w:cs="Arial"/>
          <w:b/>
          <w:lang w:val="fr-CH"/>
        </w:rPr>
        <w:t xml:space="preserve"> d’installation</w:t>
      </w:r>
    </w:p>
    <w:p w14:paraId="735772D0" w14:textId="55D383FF" w:rsidR="00631FBC" w:rsidRPr="00022577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  <w:tab w:val="left" w:pos="3119"/>
        </w:tabs>
        <w:spacing w:before="160"/>
        <w:ind w:left="-851"/>
        <w:rPr>
          <w:rFonts w:ascii="Arial" w:hAnsi="Arial" w:cs="Arial"/>
          <w:lang w:val="fr-CH"/>
        </w:rPr>
      </w:pPr>
      <w:r w:rsidRPr="00AB0341">
        <w:rPr>
          <w:rFonts w:ascii="Arial" w:hAnsi="Arial" w:cs="Arial"/>
        </w:rPr>
        <w:sym w:font="Wingdings" w:char="F071"/>
      </w:r>
      <w:r w:rsidRPr="00022577">
        <w:rPr>
          <w:rFonts w:ascii="Arial" w:hAnsi="Arial" w:cs="Arial"/>
          <w:lang w:val="fr-CH"/>
        </w:rPr>
        <w:t xml:space="preserve"> </w:t>
      </w:r>
      <w:r w:rsidR="00022577" w:rsidRPr="00022577">
        <w:rPr>
          <w:rFonts w:ascii="Arial" w:hAnsi="Arial" w:cs="Arial"/>
          <w:lang w:val="fr-CH"/>
        </w:rPr>
        <w:t xml:space="preserve">dépendant de l’air ambiant </w:t>
      </w:r>
      <w:r w:rsidRPr="00022577">
        <w:rPr>
          <w:rFonts w:ascii="Arial" w:hAnsi="Arial" w:cs="Arial"/>
          <w:lang w:val="fr-CH"/>
        </w:rPr>
        <w:t>(</w:t>
      </w:r>
      <w:r w:rsidR="00022577">
        <w:rPr>
          <w:rFonts w:ascii="Arial" w:hAnsi="Arial" w:cs="Arial"/>
          <w:lang w:val="fr-CH"/>
        </w:rPr>
        <w:t xml:space="preserve">type </w:t>
      </w:r>
      <w:r w:rsidRPr="00022577">
        <w:rPr>
          <w:rFonts w:ascii="Arial" w:hAnsi="Arial" w:cs="Arial"/>
          <w:lang w:val="fr-CH"/>
        </w:rPr>
        <w:t xml:space="preserve">B): </w:t>
      </w:r>
      <w:r w:rsidRPr="00022577">
        <w:rPr>
          <w:rFonts w:ascii="Arial" w:hAnsi="Arial" w:cs="Arial"/>
          <w:lang w:val="fr-CH"/>
        </w:rPr>
        <w:tab/>
        <w:t xml:space="preserve">A = 100 + </w:t>
      </w:r>
      <m:oMath>
        <m:acc>
          <m:accPr>
            <m:chr m:val="̇"/>
            <m:ctrlPr>
              <w:rPr>
                <w:rFonts w:ascii="Cambria Math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lang w:val="fr-CH"/>
              </w:rPr>
              <m:t>Q</m:t>
            </m:r>
          </m:e>
        </m:acc>
      </m:oMath>
      <w:r w:rsidR="004145EB" w:rsidRPr="00022577">
        <w:rPr>
          <w:rFonts w:ascii="Arial" w:hAnsi="Arial" w:cs="Arial"/>
          <w:vertAlign w:val="subscript"/>
          <w:lang w:val="fr-CH"/>
        </w:rPr>
        <w:t>A</w:t>
      </w:r>
      <w:r w:rsidRPr="00022577">
        <w:rPr>
          <w:rFonts w:ascii="Arial" w:hAnsi="Arial" w:cs="Arial"/>
          <w:lang w:val="fr-CH"/>
        </w:rPr>
        <w:t xml:space="preserve"> ……… x 2 = ………cm</w:t>
      </w:r>
      <w:r w:rsidRPr="00022577">
        <w:rPr>
          <w:rFonts w:ascii="Arial" w:hAnsi="Arial" w:cs="Arial"/>
          <w:vertAlign w:val="superscript"/>
          <w:lang w:val="fr-CH"/>
        </w:rPr>
        <w:t>2</w:t>
      </w:r>
    </w:p>
    <w:p w14:paraId="735772D1" w14:textId="7388CEF9" w:rsidR="00631FBC" w:rsidRPr="00022577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  <w:tab w:val="left" w:pos="3119"/>
        </w:tabs>
        <w:ind w:left="-851" w:right="-2"/>
        <w:rPr>
          <w:rFonts w:ascii="Arial" w:hAnsi="Arial" w:cs="Arial"/>
          <w:lang w:val="fr-CH"/>
        </w:rPr>
      </w:pPr>
      <w:r w:rsidRPr="00AB0341">
        <w:rPr>
          <w:rFonts w:ascii="Arial" w:hAnsi="Arial" w:cs="Arial"/>
        </w:rPr>
        <w:sym w:font="Wingdings" w:char="F071"/>
      </w:r>
      <w:r w:rsidRPr="00022577">
        <w:rPr>
          <w:rFonts w:ascii="Arial" w:hAnsi="Arial" w:cs="Arial"/>
          <w:lang w:val="fr-CH"/>
        </w:rPr>
        <w:t xml:space="preserve"> </w:t>
      </w:r>
      <w:r w:rsidR="00022577" w:rsidRPr="00022577">
        <w:rPr>
          <w:rFonts w:ascii="Arial" w:hAnsi="Arial" w:cs="Arial"/>
          <w:lang w:val="fr-CH"/>
        </w:rPr>
        <w:t xml:space="preserve">indépendant de l’air ambiant </w:t>
      </w:r>
      <w:r w:rsidRPr="00022577">
        <w:rPr>
          <w:rFonts w:ascii="Arial" w:hAnsi="Arial" w:cs="Arial"/>
          <w:lang w:val="fr-CH"/>
        </w:rPr>
        <w:t>(</w:t>
      </w:r>
      <w:r w:rsidR="00022577" w:rsidRPr="00022577">
        <w:rPr>
          <w:rFonts w:ascii="Arial" w:hAnsi="Arial" w:cs="Arial"/>
          <w:lang w:val="fr-CH"/>
        </w:rPr>
        <w:t xml:space="preserve">type </w:t>
      </w:r>
      <w:r w:rsidRPr="00022577">
        <w:rPr>
          <w:rFonts w:ascii="Arial" w:hAnsi="Arial" w:cs="Arial"/>
          <w:lang w:val="fr-CH"/>
        </w:rPr>
        <w:t>C):</w:t>
      </w:r>
      <w:r w:rsidRPr="00022577">
        <w:rPr>
          <w:rFonts w:ascii="Arial" w:hAnsi="Arial" w:cs="Arial"/>
          <w:lang w:val="fr-CH"/>
        </w:rPr>
        <w:tab/>
        <w:t>A</w:t>
      </w:r>
      <w:r w:rsidR="005D3F9A">
        <w:rPr>
          <w:rFonts w:ascii="Arial" w:hAnsi="Arial" w:cs="Arial"/>
          <w:vertAlign w:val="subscript"/>
          <w:lang w:val="fr-CH"/>
        </w:rPr>
        <w:t>bas</w:t>
      </w:r>
      <w:r w:rsidRPr="00022577">
        <w:rPr>
          <w:rFonts w:ascii="Arial" w:hAnsi="Arial" w:cs="Arial"/>
          <w:vertAlign w:val="subscript"/>
          <w:lang w:val="fr-CH"/>
        </w:rPr>
        <w:t xml:space="preserve"> </w:t>
      </w:r>
      <w:r w:rsidRPr="00022577">
        <w:rPr>
          <w:rFonts w:ascii="Arial" w:hAnsi="Arial" w:cs="Arial"/>
          <w:lang w:val="fr-CH"/>
        </w:rPr>
        <w:t xml:space="preserve">= (100 + </w:t>
      </w:r>
      <m:oMath>
        <m:acc>
          <m:accPr>
            <m:chr m:val="̇"/>
            <m:ctrlPr>
              <w:rPr>
                <w:rFonts w:ascii="Cambria Math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lang w:val="fr-CH"/>
              </w:rPr>
              <m:t>Q</m:t>
            </m:r>
          </m:e>
        </m:acc>
      </m:oMath>
      <w:r w:rsidR="004145EB" w:rsidRPr="00022577">
        <w:rPr>
          <w:rFonts w:ascii="Arial" w:hAnsi="Arial" w:cs="Arial"/>
          <w:vertAlign w:val="subscript"/>
          <w:lang w:val="fr-CH"/>
        </w:rPr>
        <w:t>A</w:t>
      </w:r>
      <w:r w:rsidRPr="00022577">
        <w:rPr>
          <w:rFonts w:ascii="Arial" w:hAnsi="Arial" w:cs="Arial"/>
          <w:lang w:val="fr-CH"/>
        </w:rPr>
        <w:t xml:space="preserve"> ……… x 2) x 0.4 x 2/3 = ………cm</w:t>
      </w:r>
      <w:r w:rsidRPr="00022577">
        <w:rPr>
          <w:rFonts w:ascii="Arial" w:hAnsi="Arial" w:cs="Arial"/>
          <w:vertAlign w:val="superscript"/>
          <w:lang w:val="fr-CH"/>
        </w:rPr>
        <w:t>2</w:t>
      </w:r>
    </w:p>
    <w:p w14:paraId="735772D2" w14:textId="3101762C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  <w:tab w:val="left" w:pos="3119"/>
        </w:tabs>
        <w:ind w:left="-851"/>
        <w:rPr>
          <w:rFonts w:ascii="Arial" w:hAnsi="Arial" w:cs="Arial"/>
          <w:lang w:val="en-US"/>
        </w:rPr>
      </w:pPr>
      <w:r w:rsidRPr="00AB0341">
        <w:rPr>
          <w:rFonts w:ascii="Arial" w:hAnsi="Arial" w:cs="Arial"/>
          <w:lang w:val="it-IT"/>
        </w:rPr>
        <w:sym w:font="Wingdings" w:char="F071"/>
      </w:r>
      <w:r w:rsidRPr="00AB0341">
        <w:rPr>
          <w:rFonts w:ascii="Arial" w:hAnsi="Arial" w:cs="Arial"/>
          <w:lang w:val="en-US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Q</m:t>
            </m:r>
          </m:e>
        </m:acc>
      </m:oMath>
      <w:r w:rsidR="004145EB" w:rsidRPr="00AB0341">
        <w:rPr>
          <w:rFonts w:ascii="Arial" w:hAnsi="Arial" w:cs="Arial"/>
          <w:vertAlign w:val="subscript"/>
          <w:lang w:val="en-US"/>
        </w:rPr>
        <w:t xml:space="preserve">A </w:t>
      </w:r>
      <w:r w:rsidRPr="00AB0341">
        <w:rPr>
          <w:rFonts w:ascii="Arial" w:hAnsi="Arial" w:cs="Arial"/>
          <w:lang w:val="en-US"/>
        </w:rPr>
        <w:t xml:space="preserve">&lt;70 kW  </w:t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  <w:lang w:val="en-US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Arial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Q</m:t>
            </m:r>
          </m:e>
        </m:acc>
      </m:oMath>
      <w:r w:rsidR="004145EB" w:rsidRPr="00AB0341">
        <w:rPr>
          <w:rFonts w:ascii="Arial" w:hAnsi="Arial" w:cs="Arial"/>
          <w:vertAlign w:val="subscript"/>
          <w:lang w:val="en-US"/>
        </w:rPr>
        <w:t>A</w:t>
      </w:r>
      <w:r w:rsidRPr="00AB0341">
        <w:rPr>
          <w:rFonts w:ascii="Arial" w:hAnsi="Arial" w:cs="Arial"/>
          <w:lang w:val="en-US"/>
        </w:rPr>
        <w:t xml:space="preserve"> ≥70 kW</w:t>
      </w:r>
      <w:r w:rsidRPr="00AB0341">
        <w:rPr>
          <w:rFonts w:ascii="Arial" w:hAnsi="Arial" w:cs="Arial"/>
          <w:lang w:val="en-US"/>
        </w:rPr>
        <w:tab/>
      </w:r>
      <w:r w:rsidRPr="00AB0341">
        <w:rPr>
          <w:rFonts w:ascii="Arial" w:hAnsi="Arial" w:cs="Arial"/>
          <w:lang w:val="en-US"/>
        </w:rPr>
        <w:tab/>
      </w:r>
      <w:proofErr w:type="spellStart"/>
      <w:r w:rsidRPr="00AB0341">
        <w:rPr>
          <w:rFonts w:ascii="Arial" w:hAnsi="Arial" w:cs="Arial"/>
          <w:lang w:val="en-US"/>
        </w:rPr>
        <w:t>A</w:t>
      </w:r>
      <w:r w:rsidR="005D3F9A">
        <w:rPr>
          <w:rFonts w:ascii="Arial" w:hAnsi="Arial" w:cs="Arial"/>
          <w:vertAlign w:val="subscript"/>
          <w:lang w:val="en-US"/>
        </w:rPr>
        <w:t>haut</w:t>
      </w:r>
      <w:proofErr w:type="spellEnd"/>
      <w:r w:rsidRPr="00AB0341">
        <w:rPr>
          <w:rFonts w:ascii="Arial" w:hAnsi="Arial" w:cs="Arial"/>
          <w:vertAlign w:val="subscript"/>
          <w:lang w:val="en-US"/>
        </w:rPr>
        <w:t xml:space="preserve"> </w:t>
      </w:r>
      <w:r w:rsidRPr="00AB0341">
        <w:rPr>
          <w:rFonts w:ascii="Arial" w:hAnsi="Arial" w:cs="Arial"/>
          <w:lang w:val="en-US"/>
        </w:rPr>
        <w:t xml:space="preserve">= (100 + </w:t>
      </w:r>
      <m:oMath>
        <m:acc>
          <m:accPr>
            <m:chr m:val="̇"/>
            <m:ctrlPr>
              <w:rPr>
                <w:rFonts w:ascii="Cambria Math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Q</m:t>
            </m:r>
          </m:e>
        </m:acc>
      </m:oMath>
      <w:r w:rsidR="004145EB" w:rsidRPr="00AB0341">
        <w:rPr>
          <w:rFonts w:ascii="Arial" w:hAnsi="Arial" w:cs="Arial"/>
          <w:vertAlign w:val="subscript"/>
          <w:lang w:val="en-US"/>
        </w:rPr>
        <w:t>A</w:t>
      </w:r>
      <w:r w:rsidRPr="00AB0341">
        <w:rPr>
          <w:rFonts w:ascii="Arial" w:hAnsi="Arial" w:cs="Arial"/>
          <w:lang w:val="en-US"/>
        </w:rPr>
        <w:t xml:space="preserve"> ………. x 2) x 0.4 x 1/3 = ………cm</w:t>
      </w:r>
      <w:r w:rsidRPr="00AB0341">
        <w:rPr>
          <w:rFonts w:ascii="Arial" w:hAnsi="Arial" w:cs="Arial"/>
          <w:vertAlign w:val="superscript"/>
          <w:lang w:val="en-US"/>
        </w:rPr>
        <w:t>2</w:t>
      </w:r>
    </w:p>
    <w:p w14:paraId="735772D3" w14:textId="72FBE053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</w:t>
      </w:r>
      <w:r w:rsidR="00022577">
        <w:rPr>
          <w:rFonts w:ascii="Arial" w:hAnsi="Arial" w:cs="Arial"/>
        </w:rPr>
        <w:t xml:space="preserve">apport </w:t>
      </w:r>
      <w:proofErr w:type="spellStart"/>
      <w:r w:rsidR="00022577">
        <w:rPr>
          <w:rFonts w:ascii="Arial" w:hAnsi="Arial" w:cs="Arial"/>
        </w:rPr>
        <w:t>d’air</w:t>
      </w:r>
      <w:proofErr w:type="spellEnd"/>
      <w:r w:rsidR="00022577">
        <w:rPr>
          <w:rFonts w:ascii="Arial" w:hAnsi="Arial" w:cs="Arial"/>
        </w:rPr>
        <w:t xml:space="preserve"> </w:t>
      </w:r>
      <w:proofErr w:type="spellStart"/>
      <w:r w:rsidR="00022577">
        <w:rPr>
          <w:rFonts w:ascii="Arial" w:hAnsi="Arial" w:cs="Arial"/>
        </w:rPr>
        <w:t>extérieur</w:t>
      </w:r>
      <w:proofErr w:type="spellEnd"/>
    </w:p>
    <w:p w14:paraId="735772D4" w14:textId="30AFA455" w:rsidR="00631FBC" w:rsidRPr="00022577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ind w:left="-851"/>
        <w:rPr>
          <w:rFonts w:ascii="Arial" w:hAnsi="Arial" w:cs="Arial"/>
          <w:lang w:val="fr-CH"/>
        </w:rPr>
      </w:pPr>
      <w:r w:rsidRPr="00AB0341">
        <w:rPr>
          <w:rFonts w:ascii="Arial" w:hAnsi="Arial" w:cs="Arial"/>
        </w:rPr>
        <w:sym w:font="Wingdings" w:char="F071"/>
      </w:r>
      <w:r w:rsidRPr="00022577">
        <w:rPr>
          <w:rFonts w:ascii="Arial" w:hAnsi="Arial" w:cs="Arial"/>
          <w:lang w:val="fr-CH"/>
        </w:rPr>
        <w:t xml:space="preserve"> </w:t>
      </w:r>
      <w:r w:rsidR="00022577" w:rsidRPr="00022577">
        <w:rPr>
          <w:rFonts w:ascii="Arial" w:hAnsi="Arial" w:cs="Arial"/>
          <w:lang w:val="fr-CH"/>
        </w:rPr>
        <w:t>apport d’air extérieur</w:t>
      </w:r>
      <w:r w:rsidR="00022577">
        <w:rPr>
          <w:rFonts w:ascii="Arial" w:hAnsi="Arial" w:cs="Arial"/>
          <w:lang w:val="fr-CH"/>
        </w:rPr>
        <w:t xml:space="preserve"> </w:t>
      </w:r>
      <w:r w:rsidR="00022577" w:rsidRPr="00022577">
        <w:rPr>
          <w:rFonts w:ascii="Arial" w:hAnsi="Arial" w:cs="Arial"/>
          <w:lang w:val="fr-CH"/>
        </w:rPr>
        <w:t xml:space="preserve">par gaine </w:t>
      </w:r>
      <w:r w:rsidRPr="00022577">
        <w:rPr>
          <w:rFonts w:ascii="Arial" w:hAnsi="Arial" w:cs="Arial"/>
          <w:lang w:val="fr-CH"/>
        </w:rPr>
        <w:t xml:space="preserve">L. </w:t>
      </w:r>
      <w:r w:rsidR="00022577">
        <w:rPr>
          <w:rFonts w:ascii="Arial" w:hAnsi="Arial" w:cs="Arial"/>
          <w:lang w:val="fr-CH"/>
        </w:rPr>
        <w:t>e</w:t>
      </w:r>
      <w:r w:rsidRPr="00022577">
        <w:rPr>
          <w:rFonts w:ascii="Arial" w:hAnsi="Arial" w:cs="Arial"/>
          <w:lang w:val="fr-CH"/>
        </w:rPr>
        <w:t xml:space="preserve">n m ………..    </w:t>
      </w:r>
      <w:proofErr w:type="gramStart"/>
      <w:r w:rsidR="00022577" w:rsidRPr="00022577">
        <w:rPr>
          <w:rFonts w:ascii="Arial" w:hAnsi="Arial" w:cs="Arial"/>
          <w:lang w:val="fr-CH"/>
        </w:rPr>
        <w:t>Coude e</w:t>
      </w:r>
      <w:r w:rsidRPr="00022577">
        <w:rPr>
          <w:rFonts w:ascii="Arial" w:hAnsi="Arial" w:cs="Arial"/>
          <w:lang w:val="fr-CH"/>
        </w:rPr>
        <w:t>n</w:t>
      </w:r>
      <w:proofErr w:type="gramEnd"/>
      <w:r w:rsidRPr="00022577">
        <w:rPr>
          <w:rFonts w:ascii="Arial" w:hAnsi="Arial" w:cs="Arial"/>
          <w:lang w:val="fr-CH"/>
        </w:rPr>
        <w:t xml:space="preserve"> ° …………………</w:t>
      </w:r>
    </w:p>
    <w:p w14:paraId="735772D5" w14:textId="36EFF4D6" w:rsidR="00631FBC" w:rsidRPr="00022577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ind w:left="-851"/>
        <w:rPr>
          <w:rFonts w:ascii="Arial" w:hAnsi="Arial" w:cs="Arial"/>
          <w:lang w:val="fr-CH"/>
        </w:rPr>
      </w:pPr>
      <w:r w:rsidRPr="00AB0341">
        <w:rPr>
          <w:rFonts w:ascii="Arial" w:hAnsi="Arial" w:cs="Arial"/>
        </w:rPr>
        <w:sym w:font="Wingdings" w:char="F071"/>
      </w:r>
      <w:r w:rsidRPr="00022577">
        <w:rPr>
          <w:rFonts w:ascii="Arial" w:hAnsi="Arial" w:cs="Arial"/>
          <w:lang w:val="fr-CH"/>
        </w:rPr>
        <w:t xml:space="preserve"> </w:t>
      </w:r>
      <w:r w:rsidR="00022577" w:rsidRPr="00022577">
        <w:rPr>
          <w:rFonts w:ascii="Arial" w:hAnsi="Arial" w:cs="Arial"/>
          <w:lang w:val="fr-CH"/>
        </w:rPr>
        <w:t>tube c</w:t>
      </w:r>
      <w:r w:rsidRPr="00022577">
        <w:rPr>
          <w:rFonts w:ascii="Arial" w:hAnsi="Arial" w:cs="Arial"/>
          <w:lang w:val="fr-CH"/>
        </w:rPr>
        <w:t xml:space="preserve">oaxial </w:t>
      </w:r>
    </w:p>
    <w:p w14:paraId="735772D6" w14:textId="02F830BD" w:rsidR="00631FBC" w:rsidRPr="00022577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ind w:left="-851"/>
        <w:rPr>
          <w:rFonts w:ascii="Arial" w:hAnsi="Arial" w:cs="Arial"/>
          <w:lang w:val="fr-CH"/>
        </w:rPr>
      </w:pPr>
      <w:r w:rsidRPr="00AB0341">
        <w:rPr>
          <w:rFonts w:ascii="Arial" w:hAnsi="Arial" w:cs="Arial"/>
        </w:rPr>
        <w:sym w:font="Wingdings" w:char="F071"/>
      </w:r>
      <w:r w:rsidRPr="00022577">
        <w:rPr>
          <w:rFonts w:ascii="Arial" w:hAnsi="Arial" w:cs="Arial"/>
          <w:lang w:val="fr-CH"/>
        </w:rPr>
        <w:t xml:space="preserve"> </w:t>
      </w:r>
      <w:r w:rsidR="00022577" w:rsidRPr="00022577">
        <w:rPr>
          <w:rFonts w:ascii="Arial" w:hAnsi="Arial" w:cs="Arial"/>
          <w:lang w:val="fr-CH"/>
        </w:rPr>
        <w:t>tube c</w:t>
      </w:r>
      <w:r w:rsidRPr="00022577">
        <w:rPr>
          <w:rFonts w:ascii="Arial" w:hAnsi="Arial" w:cs="Arial"/>
          <w:lang w:val="fr-CH"/>
        </w:rPr>
        <w:t xml:space="preserve">oaxial </w:t>
      </w:r>
      <w:r w:rsidR="00022577" w:rsidRPr="00022577">
        <w:rPr>
          <w:rFonts w:ascii="Arial" w:hAnsi="Arial" w:cs="Arial"/>
          <w:lang w:val="fr-CH"/>
        </w:rPr>
        <w:t>passant par une cheminée e</w:t>
      </w:r>
      <w:r w:rsidR="00022577">
        <w:rPr>
          <w:rFonts w:ascii="Arial" w:hAnsi="Arial" w:cs="Arial"/>
          <w:lang w:val="fr-CH"/>
        </w:rPr>
        <w:t xml:space="preserve">xistante </w:t>
      </w:r>
    </w:p>
    <w:p w14:paraId="735772D7" w14:textId="1029086F" w:rsidR="00631FBC" w:rsidRPr="00022577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after="240"/>
        <w:ind w:left="-851"/>
        <w:rPr>
          <w:rFonts w:ascii="Arial" w:hAnsi="Arial" w:cs="Arial"/>
          <w:lang w:val="fr-CH"/>
        </w:rPr>
      </w:pPr>
      <w:r w:rsidRPr="00AB0341">
        <w:rPr>
          <w:rFonts w:ascii="Arial" w:hAnsi="Arial" w:cs="Arial"/>
        </w:rPr>
        <w:sym w:font="Wingdings" w:char="F071"/>
      </w:r>
      <w:r w:rsidRPr="00022577">
        <w:rPr>
          <w:rFonts w:ascii="Arial" w:hAnsi="Arial" w:cs="Arial"/>
          <w:lang w:val="fr-CH"/>
        </w:rPr>
        <w:t xml:space="preserve"> </w:t>
      </w:r>
      <w:r w:rsidR="00022577" w:rsidRPr="00022577">
        <w:rPr>
          <w:rFonts w:ascii="Arial" w:hAnsi="Arial" w:cs="Arial"/>
          <w:lang w:val="fr-CH"/>
        </w:rPr>
        <w:t>manque</w:t>
      </w:r>
    </w:p>
    <w:p w14:paraId="735772D8" w14:textId="5FC9D473" w:rsidR="00631FBC" w:rsidRPr="00C30645" w:rsidRDefault="00022577" w:rsidP="00631FBC">
      <w:pPr>
        <w:pStyle w:val="Bulletpoint-Dash1SVGW"/>
        <w:numPr>
          <w:ilvl w:val="0"/>
          <w:numId w:val="0"/>
        </w:numPr>
        <w:tabs>
          <w:tab w:val="left" w:pos="2268"/>
        </w:tabs>
        <w:ind w:left="-851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>Dimensions de l’ouverture</w:t>
      </w:r>
      <w:r w:rsidR="00631FBC" w:rsidRPr="00022577">
        <w:rPr>
          <w:rFonts w:ascii="Arial" w:hAnsi="Arial" w:cs="Arial"/>
          <w:lang w:val="fr-CH"/>
        </w:rPr>
        <w:t>/</w:t>
      </w:r>
      <w:r>
        <w:rPr>
          <w:rFonts w:ascii="Arial" w:hAnsi="Arial" w:cs="Arial"/>
          <w:lang w:val="fr-CH"/>
        </w:rPr>
        <w:t>gaine</w:t>
      </w:r>
      <w:r w:rsidR="00631FBC" w:rsidRPr="00022577">
        <w:rPr>
          <w:rFonts w:ascii="Arial" w:hAnsi="Arial" w:cs="Arial"/>
          <w:lang w:val="fr-CH"/>
        </w:rPr>
        <w:t xml:space="preserve">: </w:t>
      </w:r>
      <w:r w:rsidR="00DB5E7B" w:rsidRPr="00022577">
        <w:rPr>
          <w:rFonts w:ascii="Arial" w:hAnsi="Arial" w:cs="Arial"/>
          <w:lang w:val="fr-CH"/>
        </w:rPr>
        <w:tab/>
      </w:r>
      <w:r w:rsidR="00631FBC" w:rsidRPr="00022577">
        <w:rPr>
          <w:rFonts w:ascii="Arial" w:hAnsi="Arial" w:cs="Arial"/>
          <w:lang w:val="fr-CH"/>
        </w:rPr>
        <w:t xml:space="preserve">Ø……….. </w:t>
      </w:r>
      <w:r w:rsidR="00631FBC" w:rsidRPr="00C30645">
        <w:rPr>
          <w:rFonts w:ascii="Arial" w:hAnsi="Arial" w:cs="Arial"/>
          <w:lang w:val="fr-CH"/>
        </w:rPr>
        <w:t>mm</w:t>
      </w:r>
      <w:r w:rsidR="00631FBC" w:rsidRPr="00C30645">
        <w:rPr>
          <w:rFonts w:ascii="Arial" w:hAnsi="Arial" w:cs="Arial"/>
          <w:lang w:val="fr-CH"/>
        </w:rPr>
        <w:tab/>
      </w:r>
      <w:r w:rsidR="00DB5E7B" w:rsidRPr="00C30645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t></w:t>
      </w:r>
      <w:r w:rsidR="00631FBC" w:rsidRPr="00C30645">
        <w:rPr>
          <w:rFonts w:ascii="Arial" w:hAnsi="Arial" w:cs="Arial"/>
          <w:lang w:val="fr-CH"/>
        </w:rPr>
        <w:t xml:space="preserve"> ………………cm</w:t>
      </w:r>
    </w:p>
    <w:p w14:paraId="735772D9" w14:textId="714B9174" w:rsidR="00631FBC" w:rsidRPr="00C30645" w:rsidRDefault="00022577" w:rsidP="00631FBC">
      <w:pPr>
        <w:pStyle w:val="Bulletpoint-Dash1SVGW"/>
        <w:numPr>
          <w:ilvl w:val="0"/>
          <w:numId w:val="0"/>
        </w:numPr>
        <w:tabs>
          <w:tab w:val="left" w:pos="2268"/>
          <w:tab w:val="left" w:pos="2835"/>
        </w:tabs>
        <w:ind w:left="-851"/>
        <w:rPr>
          <w:rFonts w:ascii="Arial" w:hAnsi="Arial" w:cs="Arial"/>
          <w:lang w:val="fr-CH"/>
        </w:rPr>
      </w:pPr>
      <w:r w:rsidRPr="00C30645">
        <w:rPr>
          <w:rFonts w:ascii="Arial" w:hAnsi="Arial" w:cs="Arial"/>
          <w:lang w:val="fr-CH"/>
        </w:rPr>
        <w:t>Etat de l’ouverture</w:t>
      </w:r>
      <w:r w:rsidR="00631FBC" w:rsidRPr="00C30645">
        <w:rPr>
          <w:rFonts w:ascii="Arial" w:hAnsi="Arial" w:cs="Arial"/>
          <w:lang w:val="fr-CH"/>
        </w:rPr>
        <w:tab/>
        <w:t xml:space="preserve"> </w:t>
      </w:r>
      <w:r w:rsidR="00631FBC" w:rsidRPr="00C30645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C30645">
        <w:rPr>
          <w:rFonts w:ascii="Arial" w:hAnsi="Arial" w:cs="Arial"/>
          <w:lang w:val="fr-CH"/>
        </w:rPr>
        <w:t xml:space="preserve"> ok </w:t>
      </w:r>
      <w:r w:rsidR="00631FBC" w:rsidRPr="00C30645">
        <w:rPr>
          <w:rFonts w:ascii="Arial" w:hAnsi="Arial" w:cs="Arial"/>
          <w:lang w:val="fr-CH"/>
        </w:rPr>
        <w:tab/>
      </w:r>
      <w:r w:rsidR="00631FBC" w:rsidRPr="00C30645">
        <w:rPr>
          <w:rFonts w:ascii="Arial" w:hAnsi="Arial" w:cs="Arial"/>
          <w:lang w:val="fr-CH"/>
        </w:rPr>
        <w:tab/>
      </w:r>
      <w:r w:rsidR="00DB5E7B" w:rsidRPr="00C30645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C30645">
        <w:rPr>
          <w:rFonts w:ascii="Arial" w:hAnsi="Arial" w:cs="Arial"/>
          <w:lang w:val="fr-CH"/>
        </w:rPr>
        <w:t xml:space="preserve"> n ok</w:t>
      </w:r>
    </w:p>
    <w:p w14:paraId="2ED891FC" w14:textId="77777777" w:rsidR="003274E8" w:rsidRDefault="00022577" w:rsidP="003274E8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-851"/>
        <w:rPr>
          <w:rFonts w:ascii="Arial" w:hAnsi="Arial" w:cs="Arial"/>
          <w:lang w:val="fr-CH"/>
        </w:rPr>
      </w:pPr>
      <w:proofErr w:type="gramStart"/>
      <w:r w:rsidRPr="00991348">
        <w:rPr>
          <w:rFonts w:ascii="Arial" w:hAnsi="Arial" w:cs="Arial"/>
          <w:lang w:val="fr-CH"/>
        </w:rPr>
        <w:t>Commentaires</w:t>
      </w:r>
      <w:r w:rsidR="00631FBC" w:rsidRPr="00991348">
        <w:rPr>
          <w:rFonts w:ascii="Arial" w:hAnsi="Arial" w:cs="Arial"/>
          <w:lang w:val="fr-CH"/>
        </w:rPr>
        <w:t>:</w:t>
      </w:r>
      <w:proofErr w:type="gramEnd"/>
      <w:r w:rsidR="00631FBC" w:rsidRPr="00991348">
        <w:rPr>
          <w:rFonts w:ascii="Arial" w:hAnsi="Arial" w:cs="Arial"/>
          <w:lang w:val="fr-CH"/>
        </w:rPr>
        <w:t xml:space="preserve"> _________________________________________________________________________</w:t>
      </w:r>
    </w:p>
    <w:p w14:paraId="735772DB" w14:textId="45654764" w:rsidR="00631FBC" w:rsidRPr="003274E8" w:rsidRDefault="00022577" w:rsidP="003274E8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-851"/>
        <w:jc w:val="center"/>
        <w:rPr>
          <w:rFonts w:ascii="Arial" w:hAnsi="Arial" w:cs="Arial"/>
          <w:lang w:val="fr-CH"/>
        </w:rPr>
      </w:pPr>
      <w:r w:rsidRPr="00991348">
        <w:rPr>
          <w:rFonts w:ascii="Arial" w:hAnsi="Arial" w:cs="Arial"/>
          <w:b/>
          <w:lang w:val="fr-CH"/>
        </w:rPr>
        <w:lastRenderedPageBreak/>
        <w:t>Ventilation mé</w:t>
      </w:r>
      <w:r w:rsidR="00631FBC" w:rsidRPr="00991348">
        <w:rPr>
          <w:rFonts w:ascii="Arial" w:hAnsi="Arial" w:cs="Arial"/>
          <w:b/>
          <w:lang w:val="fr-CH"/>
        </w:rPr>
        <w:t>cani</w:t>
      </w:r>
      <w:r w:rsidRPr="00991348">
        <w:rPr>
          <w:rFonts w:ascii="Arial" w:hAnsi="Arial" w:cs="Arial"/>
          <w:b/>
          <w:lang w:val="fr-CH"/>
        </w:rPr>
        <w:t>qu</w:t>
      </w:r>
      <w:r w:rsidR="00631FBC" w:rsidRPr="00991348">
        <w:rPr>
          <w:rFonts w:ascii="Arial" w:hAnsi="Arial" w:cs="Arial"/>
          <w:b/>
          <w:lang w:val="fr-CH"/>
        </w:rPr>
        <w:t>e</w:t>
      </w:r>
    </w:p>
    <w:p w14:paraId="735772DC" w14:textId="7DD83CC6" w:rsidR="00631FBC" w:rsidRPr="00022577" w:rsidRDefault="00022577" w:rsidP="00631FBC">
      <w:pPr>
        <w:pStyle w:val="Bulletpoint-Dash1SVGW"/>
        <w:numPr>
          <w:ilvl w:val="0"/>
          <w:numId w:val="0"/>
        </w:numPr>
        <w:tabs>
          <w:tab w:val="left" w:pos="2552"/>
          <w:tab w:val="left" w:pos="4253"/>
        </w:tabs>
        <w:spacing w:before="160"/>
        <w:ind w:left="-851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>Dimensions de l’air fourni</w:t>
      </w:r>
      <w:r w:rsidR="00631FBC" w:rsidRPr="00022577">
        <w:rPr>
          <w:rFonts w:ascii="Arial" w:hAnsi="Arial" w:cs="Arial"/>
          <w:lang w:val="fr-CH"/>
        </w:rPr>
        <w:t xml:space="preserve">: </w:t>
      </w:r>
      <w:r w:rsidR="00631FBC" w:rsidRPr="00022577">
        <w:rPr>
          <w:rFonts w:ascii="Arial" w:hAnsi="Arial" w:cs="Arial"/>
          <w:lang w:val="fr-CH"/>
        </w:rPr>
        <w:tab/>
        <w:t>Ø ……….. mm</w:t>
      </w:r>
      <w:r w:rsidR="00631FBC" w:rsidRPr="00022577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t></w:t>
      </w:r>
      <w:r w:rsidR="00631FBC" w:rsidRPr="00022577">
        <w:rPr>
          <w:rFonts w:ascii="Arial" w:hAnsi="Arial" w:cs="Arial"/>
          <w:lang w:val="fr-CH"/>
        </w:rPr>
        <w:t xml:space="preserve"> ………cm</w:t>
      </w:r>
    </w:p>
    <w:p w14:paraId="735772DD" w14:textId="5D343B25" w:rsidR="00631FBC" w:rsidRPr="00022577" w:rsidRDefault="00022577" w:rsidP="00631FBC">
      <w:pPr>
        <w:pStyle w:val="Bulletpoint-Dash1SVGW"/>
        <w:numPr>
          <w:ilvl w:val="0"/>
          <w:numId w:val="0"/>
        </w:numPr>
        <w:tabs>
          <w:tab w:val="left" w:pos="2552"/>
          <w:tab w:val="left" w:pos="4253"/>
        </w:tabs>
        <w:ind w:left="-851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>Dimensions de l’air rejeté</w:t>
      </w:r>
      <w:r w:rsidR="00631FBC" w:rsidRPr="00022577">
        <w:rPr>
          <w:rFonts w:ascii="Arial" w:hAnsi="Arial" w:cs="Arial"/>
          <w:lang w:val="fr-CH"/>
        </w:rPr>
        <w:t xml:space="preserve">: </w:t>
      </w:r>
      <w:r w:rsidR="00631FBC" w:rsidRPr="00022577">
        <w:rPr>
          <w:rFonts w:ascii="Arial" w:hAnsi="Arial" w:cs="Arial"/>
          <w:lang w:val="fr-CH"/>
        </w:rPr>
        <w:tab/>
        <w:t>Ø ……….. mm</w:t>
      </w:r>
      <w:r w:rsidR="00631FBC" w:rsidRPr="00022577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t></w:t>
      </w:r>
      <w:r w:rsidR="00631FBC" w:rsidRPr="00022577">
        <w:rPr>
          <w:rFonts w:ascii="Arial" w:hAnsi="Arial" w:cs="Arial"/>
          <w:lang w:val="fr-CH"/>
        </w:rPr>
        <w:t xml:space="preserve"> ………cm</w:t>
      </w:r>
    </w:p>
    <w:p w14:paraId="735772DE" w14:textId="123033B9" w:rsidR="00631FBC" w:rsidRPr="00022577" w:rsidRDefault="00022577" w:rsidP="00631FBC">
      <w:pPr>
        <w:pStyle w:val="Bulletpoint-Dash1SVGW"/>
        <w:numPr>
          <w:ilvl w:val="0"/>
          <w:numId w:val="0"/>
        </w:numPr>
        <w:tabs>
          <w:tab w:val="left" w:pos="2552"/>
          <w:tab w:val="left" w:pos="4253"/>
        </w:tabs>
        <w:spacing w:after="0"/>
        <w:ind w:left="-851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>Débit v</w:t>
      </w:r>
      <w:r w:rsidR="00631FBC" w:rsidRPr="00022577">
        <w:rPr>
          <w:rFonts w:ascii="Arial" w:hAnsi="Arial" w:cs="Arial"/>
          <w:lang w:val="fr-CH"/>
        </w:rPr>
        <w:t>olum</w:t>
      </w:r>
      <w:r w:rsidRPr="00022577">
        <w:rPr>
          <w:rFonts w:ascii="Arial" w:hAnsi="Arial" w:cs="Arial"/>
          <w:lang w:val="fr-CH"/>
        </w:rPr>
        <w:t>étrique du v</w:t>
      </w:r>
      <w:r w:rsidR="00631FBC" w:rsidRPr="00022577">
        <w:rPr>
          <w:rFonts w:ascii="Arial" w:hAnsi="Arial" w:cs="Arial"/>
          <w:lang w:val="fr-CH"/>
        </w:rPr>
        <w:t>entilat</w:t>
      </w:r>
      <w:r>
        <w:rPr>
          <w:rFonts w:ascii="Arial" w:hAnsi="Arial" w:cs="Arial"/>
          <w:lang w:val="fr-CH"/>
        </w:rPr>
        <w:t>eu</w:t>
      </w:r>
      <w:r w:rsidR="00631FBC" w:rsidRPr="00022577">
        <w:rPr>
          <w:rFonts w:ascii="Arial" w:hAnsi="Arial" w:cs="Arial"/>
          <w:lang w:val="fr-CH"/>
        </w:rPr>
        <w:t>r:</w:t>
      </w:r>
      <w:r w:rsidR="00631FBC" w:rsidRPr="00022577">
        <w:rPr>
          <w:rFonts w:ascii="Arial" w:hAnsi="Arial" w:cs="Arial"/>
          <w:lang w:val="fr-CH"/>
        </w:rPr>
        <w:tab/>
        <w:t>ṽ ………... m</w:t>
      </w:r>
      <w:r w:rsidR="00631FBC" w:rsidRPr="00022577">
        <w:rPr>
          <w:rFonts w:ascii="Arial" w:hAnsi="Arial" w:cs="Arial"/>
          <w:vertAlign w:val="superscript"/>
          <w:lang w:val="fr-CH"/>
        </w:rPr>
        <w:t>3</w:t>
      </w:r>
      <w:r w:rsidR="00631FBC" w:rsidRPr="00022577">
        <w:rPr>
          <w:rFonts w:ascii="Arial" w:hAnsi="Arial" w:cs="Arial"/>
          <w:lang w:val="fr-CH"/>
        </w:rPr>
        <w:t>/h</w:t>
      </w:r>
    </w:p>
    <w:p w14:paraId="735772DF" w14:textId="77777777" w:rsidR="00631FBC" w:rsidRPr="00022577" w:rsidRDefault="00631FBC" w:rsidP="00631FBC">
      <w:pPr>
        <w:pStyle w:val="Bulletpoint-Dash1SVGW"/>
        <w:numPr>
          <w:ilvl w:val="0"/>
          <w:numId w:val="0"/>
        </w:numPr>
        <w:tabs>
          <w:tab w:val="left" w:pos="2410"/>
        </w:tabs>
        <w:spacing w:before="0" w:after="0"/>
        <w:ind w:left="425" w:hanging="425"/>
        <w:rPr>
          <w:rFonts w:ascii="Arial" w:hAnsi="Arial" w:cs="Arial"/>
          <w:lang w:val="fr-CH"/>
        </w:rPr>
      </w:pPr>
    </w:p>
    <w:p w14:paraId="735772E0" w14:textId="641A4674" w:rsidR="00631FBC" w:rsidRPr="00022577" w:rsidRDefault="00022577" w:rsidP="00631FBC">
      <w:pPr>
        <w:pStyle w:val="Bulletpoint-Dash1SVGW"/>
        <w:numPr>
          <w:ilvl w:val="0"/>
          <w:numId w:val="0"/>
        </w:numPr>
        <w:tabs>
          <w:tab w:val="left" w:pos="2552"/>
          <w:tab w:val="left" w:pos="2835"/>
        </w:tabs>
        <w:spacing w:before="0" w:after="0"/>
        <w:ind w:left="425" w:hanging="1276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>Asservissement au brûleur</w:t>
      </w:r>
      <w:r w:rsidR="00631FBC" w:rsidRPr="00022577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022577">
        <w:rPr>
          <w:rFonts w:ascii="Arial" w:hAnsi="Arial" w:cs="Arial"/>
          <w:lang w:val="fr-CH"/>
        </w:rPr>
        <w:t xml:space="preserve"> Ventilation </w:t>
      </w:r>
      <w:r w:rsidRPr="00022577">
        <w:rPr>
          <w:rFonts w:ascii="Arial" w:hAnsi="Arial" w:cs="Arial"/>
          <w:lang w:val="fr-CH"/>
        </w:rPr>
        <w:t>enclenchée avec l’allumag</w:t>
      </w:r>
      <w:r>
        <w:rPr>
          <w:rFonts w:ascii="Arial" w:hAnsi="Arial" w:cs="Arial"/>
          <w:lang w:val="fr-CH"/>
        </w:rPr>
        <w:t>e du brûleur</w:t>
      </w:r>
    </w:p>
    <w:p w14:paraId="735772E1" w14:textId="5F390FE7" w:rsidR="00631FBC" w:rsidRPr="00022577" w:rsidRDefault="00631FBC" w:rsidP="00631FBC">
      <w:pPr>
        <w:pStyle w:val="Bulletpoint-Dash1SVGW"/>
        <w:numPr>
          <w:ilvl w:val="0"/>
          <w:numId w:val="0"/>
        </w:numPr>
        <w:tabs>
          <w:tab w:val="left" w:pos="2552"/>
          <w:tab w:val="left" w:pos="2835"/>
        </w:tabs>
        <w:spacing w:before="0" w:after="0"/>
        <w:ind w:left="425" w:hanging="1276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ab/>
      </w:r>
      <w:r w:rsidRPr="00022577">
        <w:rPr>
          <w:rFonts w:ascii="Arial" w:hAnsi="Arial" w:cs="Arial"/>
          <w:lang w:val="fr-CH"/>
        </w:rPr>
        <w:tab/>
      </w:r>
      <w:r w:rsidRPr="00AB0341">
        <w:rPr>
          <w:rFonts w:ascii="Arial" w:hAnsi="Arial" w:cs="Arial"/>
        </w:rPr>
        <w:sym w:font="Wingdings" w:char="F071"/>
      </w:r>
      <w:r w:rsidRPr="00022577">
        <w:rPr>
          <w:rFonts w:ascii="Arial" w:hAnsi="Arial" w:cs="Arial"/>
          <w:lang w:val="fr-CH"/>
        </w:rPr>
        <w:t xml:space="preserve"> Br</w:t>
      </w:r>
      <w:r w:rsidR="00022577" w:rsidRPr="00022577">
        <w:rPr>
          <w:rFonts w:ascii="Arial" w:hAnsi="Arial" w:cs="Arial"/>
          <w:lang w:val="fr-CH"/>
        </w:rPr>
        <w:t>ûleur coupé en cas de pan</w:t>
      </w:r>
      <w:r w:rsidR="00022577">
        <w:rPr>
          <w:rFonts w:ascii="Arial" w:hAnsi="Arial" w:cs="Arial"/>
          <w:lang w:val="fr-CH"/>
        </w:rPr>
        <w:t>ne de ventilation</w:t>
      </w:r>
    </w:p>
    <w:p w14:paraId="735772E2" w14:textId="77777777" w:rsidR="00631FBC" w:rsidRPr="00022577" w:rsidRDefault="00631FBC" w:rsidP="00631FBC">
      <w:pPr>
        <w:pStyle w:val="Bulletpoint-Dash1SVGW"/>
        <w:numPr>
          <w:ilvl w:val="0"/>
          <w:numId w:val="0"/>
        </w:numPr>
        <w:tabs>
          <w:tab w:val="left" w:pos="2410"/>
        </w:tabs>
        <w:spacing w:before="0" w:after="0"/>
        <w:ind w:left="425" w:hanging="1276"/>
        <w:rPr>
          <w:rFonts w:ascii="Arial" w:hAnsi="Arial" w:cs="Arial"/>
          <w:lang w:val="fr-CH"/>
        </w:rPr>
      </w:pPr>
    </w:p>
    <w:p w14:paraId="735772E3" w14:textId="23B44662" w:rsidR="00631FBC" w:rsidRPr="00C30645" w:rsidRDefault="00022577" w:rsidP="00631FBC">
      <w:pPr>
        <w:pStyle w:val="Bulletpoint-Dash1SVGW"/>
        <w:numPr>
          <w:ilvl w:val="0"/>
          <w:numId w:val="0"/>
        </w:numPr>
        <w:tabs>
          <w:tab w:val="left" w:pos="2552"/>
        </w:tabs>
        <w:spacing w:before="0" w:after="0"/>
        <w:ind w:left="425" w:hanging="1276"/>
        <w:rPr>
          <w:rFonts w:ascii="Arial" w:hAnsi="Arial" w:cs="Arial"/>
          <w:lang w:val="fr-CH"/>
        </w:rPr>
      </w:pPr>
      <w:r w:rsidRPr="00C30645">
        <w:rPr>
          <w:rFonts w:ascii="Arial" w:hAnsi="Arial" w:cs="Arial"/>
          <w:lang w:val="fr-CH"/>
        </w:rPr>
        <w:t>Etat des ouvertures</w:t>
      </w:r>
      <w:r w:rsidR="00631FBC" w:rsidRPr="00C30645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C30645">
        <w:rPr>
          <w:rFonts w:ascii="Arial" w:hAnsi="Arial" w:cs="Arial"/>
          <w:lang w:val="fr-CH"/>
        </w:rPr>
        <w:t xml:space="preserve"> ok </w:t>
      </w:r>
      <w:r w:rsidR="00631FBC" w:rsidRPr="00C30645">
        <w:rPr>
          <w:rFonts w:ascii="Arial" w:hAnsi="Arial" w:cs="Arial"/>
          <w:lang w:val="fr-CH"/>
        </w:rPr>
        <w:tab/>
      </w:r>
      <w:r w:rsidR="00631FBC" w:rsidRPr="00C30645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C30645">
        <w:rPr>
          <w:rFonts w:ascii="Arial" w:hAnsi="Arial" w:cs="Arial"/>
          <w:lang w:val="fr-CH"/>
        </w:rPr>
        <w:t xml:space="preserve"> n ok</w:t>
      </w:r>
    </w:p>
    <w:p w14:paraId="735772E4" w14:textId="77777777" w:rsidR="00631FBC" w:rsidRPr="00C30645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425" w:hanging="1276"/>
        <w:rPr>
          <w:rFonts w:ascii="Arial" w:hAnsi="Arial" w:cs="Arial"/>
          <w:lang w:val="fr-CH"/>
        </w:rPr>
      </w:pPr>
    </w:p>
    <w:p w14:paraId="735772E5" w14:textId="50BBE119" w:rsidR="00631FBC" w:rsidRPr="00022577" w:rsidRDefault="00022577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-851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>Commentaires</w:t>
      </w:r>
      <w:r w:rsidR="00631FBC" w:rsidRPr="00022577">
        <w:rPr>
          <w:rFonts w:ascii="Arial" w:hAnsi="Arial" w:cs="Arial"/>
          <w:lang w:val="fr-CH"/>
        </w:rPr>
        <w:t>: _________________________________________________________________________</w:t>
      </w:r>
    </w:p>
    <w:p w14:paraId="735772E6" w14:textId="77777777" w:rsidR="00631FBC" w:rsidRPr="00022577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rPr>
          <w:rFonts w:ascii="Arial" w:hAnsi="Arial" w:cs="Arial"/>
          <w:lang w:val="fr-CH"/>
        </w:rPr>
      </w:pPr>
    </w:p>
    <w:p w14:paraId="735772E7" w14:textId="42F05779" w:rsidR="00631FBC" w:rsidRPr="00022577" w:rsidRDefault="00022577" w:rsidP="00631FBC">
      <w:pPr>
        <w:ind w:left="-851"/>
        <w:jc w:val="center"/>
        <w:rPr>
          <w:rFonts w:ascii="Arial" w:hAnsi="Arial" w:cs="Arial"/>
          <w:b/>
          <w:lang w:val="fr-CH"/>
        </w:rPr>
      </w:pPr>
      <w:r w:rsidRPr="00022577">
        <w:rPr>
          <w:rFonts w:ascii="Arial" w:hAnsi="Arial" w:cs="Arial"/>
          <w:b/>
          <w:lang w:val="fr-CH"/>
        </w:rPr>
        <w:t xml:space="preserve">Evacuation des gaz de combustion </w:t>
      </w:r>
      <w:r w:rsidR="00631FBC" w:rsidRPr="00022577">
        <w:rPr>
          <w:rFonts w:ascii="Arial" w:hAnsi="Arial" w:cs="Arial"/>
          <w:b/>
          <w:lang w:val="fr-CH"/>
        </w:rPr>
        <w:t>(</w:t>
      </w:r>
      <w:r>
        <w:rPr>
          <w:rFonts w:ascii="Arial" w:hAnsi="Arial" w:cs="Arial"/>
          <w:b/>
          <w:lang w:val="fr-CH"/>
        </w:rPr>
        <w:t>éléments visibles</w:t>
      </w:r>
      <w:r w:rsidR="00631FBC" w:rsidRPr="00022577">
        <w:rPr>
          <w:rFonts w:ascii="Arial" w:hAnsi="Arial" w:cs="Arial"/>
          <w:b/>
          <w:lang w:val="fr-CH"/>
        </w:rPr>
        <w:t>)</w:t>
      </w:r>
    </w:p>
    <w:p w14:paraId="735772E8" w14:textId="72B94886" w:rsidR="00631FBC" w:rsidRPr="00C30645" w:rsidRDefault="00631FBC" w:rsidP="00631FBC">
      <w:pPr>
        <w:pStyle w:val="Bulletpoint-Dash1SVGW"/>
        <w:numPr>
          <w:ilvl w:val="0"/>
          <w:numId w:val="0"/>
        </w:numPr>
        <w:tabs>
          <w:tab w:val="left" w:pos="1843"/>
          <w:tab w:val="left" w:pos="4820"/>
        </w:tabs>
        <w:spacing w:after="160"/>
        <w:ind w:left="-851"/>
        <w:rPr>
          <w:rFonts w:ascii="Arial" w:hAnsi="Arial" w:cs="Arial"/>
          <w:lang w:val="fr-CH"/>
        </w:rPr>
      </w:pPr>
      <w:r w:rsidRPr="00AB0341">
        <w:rPr>
          <w:rFonts w:ascii="Arial" w:hAnsi="Arial" w:cs="Arial"/>
          <w:lang w:val="it-IT"/>
        </w:rPr>
        <w:sym w:font="Wingdings" w:char="F071"/>
      </w:r>
      <w:r w:rsidRPr="00C30645">
        <w:rPr>
          <w:rFonts w:ascii="Arial" w:hAnsi="Arial" w:cs="Arial"/>
          <w:lang w:val="fr-CH"/>
        </w:rPr>
        <w:t xml:space="preserve"> </w:t>
      </w:r>
      <w:r w:rsidR="00022577" w:rsidRPr="00C30645">
        <w:rPr>
          <w:rFonts w:ascii="Arial" w:hAnsi="Arial" w:cs="Arial"/>
          <w:lang w:val="fr-CH"/>
        </w:rPr>
        <w:t>cheminée</w:t>
      </w:r>
      <w:r w:rsidRPr="00C30645">
        <w:rPr>
          <w:rFonts w:ascii="Arial" w:hAnsi="Arial" w:cs="Arial"/>
          <w:lang w:val="fr-CH"/>
        </w:rPr>
        <w:tab/>
      </w:r>
      <w:r w:rsidRPr="00AB0341">
        <w:rPr>
          <w:rFonts w:ascii="Arial" w:hAnsi="Arial" w:cs="Arial"/>
          <w:lang w:val="it-IT"/>
        </w:rPr>
        <w:sym w:font="Wingdings" w:char="F071"/>
      </w:r>
      <w:r w:rsidRPr="00C30645">
        <w:rPr>
          <w:rFonts w:ascii="Arial" w:hAnsi="Arial" w:cs="Arial"/>
          <w:lang w:val="fr-CH"/>
        </w:rPr>
        <w:t xml:space="preserve"> </w:t>
      </w:r>
      <w:r w:rsidR="00022577" w:rsidRPr="00C30645">
        <w:rPr>
          <w:rFonts w:ascii="Arial" w:hAnsi="Arial" w:cs="Arial"/>
          <w:lang w:val="fr-CH"/>
        </w:rPr>
        <w:t>c</w:t>
      </w:r>
      <w:r w:rsidRPr="00C30645">
        <w:rPr>
          <w:rFonts w:ascii="Arial" w:hAnsi="Arial" w:cs="Arial"/>
          <w:lang w:val="fr-CH"/>
        </w:rPr>
        <w:t>oaxial</w:t>
      </w:r>
      <w:r w:rsidRPr="00C30645">
        <w:rPr>
          <w:rFonts w:ascii="Arial" w:hAnsi="Arial" w:cs="Arial"/>
          <w:lang w:val="fr-CH"/>
        </w:rPr>
        <w:tab/>
      </w:r>
      <w:r w:rsidRPr="00AB0341">
        <w:rPr>
          <w:rFonts w:ascii="Arial" w:hAnsi="Arial" w:cs="Arial"/>
          <w:lang w:val="it-IT"/>
        </w:rPr>
        <w:sym w:font="Wingdings" w:char="F071"/>
      </w:r>
      <w:r w:rsidRPr="00C30645">
        <w:rPr>
          <w:rFonts w:ascii="Arial" w:hAnsi="Arial" w:cs="Arial"/>
          <w:lang w:val="fr-CH"/>
        </w:rPr>
        <w:t xml:space="preserve"> </w:t>
      </w:r>
      <w:r w:rsidR="00022577" w:rsidRPr="00C30645">
        <w:rPr>
          <w:rFonts w:ascii="Arial" w:hAnsi="Arial" w:cs="Arial"/>
          <w:lang w:val="fr-CH"/>
        </w:rPr>
        <w:t>autres</w:t>
      </w:r>
      <w:r w:rsidRPr="00C30645">
        <w:rPr>
          <w:rFonts w:ascii="Arial" w:hAnsi="Arial" w:cs="Arial"/>
          <w:lang w:val="fr-CH"/>
        </w:rPr>
        <w:t xml:space="preserve"> ……………………</w:t>
      </w:r>
    </w:p>
    <w:p w14:paraId="735772E9" w14:textId="3B66ED53" w:rsidR="00631FBC" w:rsidRPr="00C30645" w:rsidRDefault="00022577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after="160"/>
        <w:ind w:left="-851"/>
        <w:rPr>
          <w:rFonts w:ascii="Arial" w:hAnsi="Arial" w:cs="Arial"/>
          <w:lang w:val="fr-CH"/>
        </w:rPr>
      </w:pPr>
      <w:r w:rsidRPr="00C30645">
        <w:rPr>
          <w:rFonts w:ascii="Arial" w:hAnsi="Arial" w:cs="Arial"/>
          <w:lang w:val="fr-CH"/>
        </w:rPr>
        <w:t>Ecoulement des condensats avec siphon</w:t>
      </w:r>
      <w:r w:rsidR="00631FBC" w:rsidRPr="00C30645">
        <w:rPr>
          <w:rFonts w:ascii="Arial" w:hAnsi="Arial" w:cs="Arial"/>
          <w:lang w:val="fr-CH"/>
        </w:rPr>
        <w:tab/>
      </w:r>
      <w:r w:rsidRPr="00C30645">
        <w:rPr>
          <w:rFonts w:ascii="Arial" w:hAnsi="Arial" w:cs="Arial"/>
          <w:lang w:val="fr-CH"/>
        </w:rPr>
        <w:tab/>
      </w:r>
      <w:r w:rsidRPr="00C30645">
        <w:rPr>
          <w:rFonts w:ascii="Arial" w:hAnsi="Arial" w:cs="Arial"/>
          <w:lang w:val="fr-CH"/>
        </w:rPr>
        <w:tab/>
      </w:r>
      <w:r w:rsidR="00631FBC" w:rsidRPr="00C30645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C30645">
        <w:rPr>
          <w:rFonts w:ascii="Arial" w:hAnsi="Arial" w:cs="Arial"/>
          <w:lang w:val="fr-CH"/>
        </w:rPr>
        <w:t xml:space="preserve"> </w:t>
      </w:r>
      <w:r w:rsidRPr="00C30645">
        <w:rPr>
          <w:rFonts w:ascii="Arial" w:hAnsi="Arial" w:cs="Arial"/>
          <w:lang w:val="fr-CH"/>
        </w:rPr>
        <w:t>oui</w:t>
      </w:r>
      <w:r w:rsidR="00631FBC" w:rsidRPr="00C30645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C30645">
        <w:rPr>
          <w:rFonts w:ascii="Arial" w:hAnsi="Arial" w:cs="Arial"/>
          <w:lang w:val="fr-CH"/>
        </w:rPr>
        <w:t xml:space="preserve"> </w:t>
      </w:r>
      <w:r w:rsidRPr="00C30645">
        <w:rPr>
          <w:rFonts w:ascii="Arial" w:hAnsi="Arial" w:cs="Arial"/>
          <w:lang w:val="fr-CH"/>
        </w:rPr>
        <w:t>no</w:t>
      </w:r>
      <w:r w:rsidR="00631FBC" w:rsidRPr="00C30645">
        <w:rPr>
          <w:rFonts w:ascii="Arial" w:hAnsi="Arial" w:cs="Arial"/>
          <w:lang w:val="fr-CH"/>
        </w:rPr>
        <w:t>n</w:t>
      </w:r>
    </w:p>
    <w:p w14:paraId="735772EA" w14:textId="5491A1F5" w:rsidR="00631FBC" w:rsidRPr="00022577" w:rsidRDefault="00022577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after="240"/>
        <w:ind w:left="-851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>Les éléments visibles de l’in</w:t>
      </w:r>
      <w:r>
        <w:rPr>
          <w:rFonts w:ascii="Arial" w:hAnsi="Arial" w:cs="Arial"/>
          <w:lang w:val="fr-CH"/>
        </w:rPr>
        <w:t>s</w:t>
      </w:r>
      <w:r w:rsidRPr="00022577">
        <w:rPr>
          <w:rFonts w:ascii="Arial" w:hAnsi="Arial" w:cs="Arial"/>
          <w:lang w:val="fr-CH"/>
        </w:rPr>
        <w:t xml:space="preserve">tallation d’évacuation des </w:t>
      </w:r>
      <w:r w:rsidR="00631FBC" w:rsidRPr="00022577">
        <w:rPr>
          <w:rFonts w:ascii="Arial" w:hAnsi="Arial" w:cs="Arial"/>
          <w:lang w:val="fr-CH"/>
        </w:rPr>
        <w:br/>
      </w:r>
      <w:r>
        <w:rPr>
          <w:rFonts w:ascii="Arial" w:hAnsi="Arial" w:cs="Arial"/>
          <w:lang w:val="fr-CH"/>
        </w:rPr>
        <w:t>gaz de combustion correspondent aux conditions d’exploitation</w:t>
      </w:r>
      <w:r>
        <w:rPr>
          <w:rFonts w:ascii="Arial" w:hAnsi="Arial" w:cs="Arial"/>
          <w:lang w:val="fr-CH"/>
        </w:rPr>
        <w:br/>
        <w:t>de l’appareil consommateur de gaz</w:t>
      </w:r>
      <w:r w:rsidR="00631FBC" w:rsidRPr="00022577">
        <w:rPr>
          <w:rFonts w:ascii="Arial" w:hAnsi="Arial" w:cs="Arial"/>
          <w:lang w:val="fr-CH"/>
        </w:rPr>
        <w:tab/>
      </w:r>
      <w:r w:rsidR="00631FBC" w:rsidRPr="00022577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631FBC" w:rsidRPr="00022577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022577">
        <w:rPr>
          <w:rFonts w:ascii="Arial" w:hAnsi="Arial" w:cs="Arial"/>
          <w:lang w:val="fr-CH"/>
        </w:rPr>
        <w:t xml:space="preserve"> </w:t>
      </w:r>
      <w:r w:rsidRPr="00022577">
        <w:rPr>
          <w:rFonts w:ascii="Arial" w:hAnsi="Arial" w:cs="Arial"/>
          <w:lang w:val="fr-CH"/>
        </w:rPr>
        <w:t>oui</w:t>
      </w:r>
      <w:r w:rsidR="00631FBC" w:rsidRPr="00022577">
        <w:rPr>
          <w:rFonts w:ascii="Arial" w:hAnsi="Arial" w:cs="Arial"/>
          <w:lang w:val="fr-CH"/>
        </w:rPr>
        <w:t xml:space="preserve"> </w:t>
      </w:r>
      <w:r w:rsidR="00631FBC" w:rsidRPr="00022577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022577">
        <w:rPr>
          <w:rFonts w:ascii="Arial" w:hAnsi="Arial" w:cs="Arial"/>
          <w:lang w:val="fr-CH"/>
        </w:rPr>
        <w:t xml:space="preserve"> </w:t>
      </w:r>
      <w:r w:rsidRPr="00022577">
        <w:rPr>
          <w:rFonts w:ascii="Arial" w:hAnsi="Arial" w:cs="Arial"/>
          <w:lang w:val="fr-CH"/>
        </w:rPr>
        <w:t>no</w:t>
      </w:r>
      <w:r w:rsidR="00631FBC" w:rsidRPr="00022577">
        <w:rPr>
          <w:rFonts w:ascii="Arial" w:hAnsi="Arial" w:cs="Arial"/>
          <w:lang w:val="fr-CH"/>
        </w:rPr>
        <w:t>n</w:t>
      </w:r>
    </w:p>
    <w:p w14:paraId="735772EB" w14:textId="1B78AD58" w:rsidR="00631FBC" w:rsidRPr="00022577" w:rsidRDefault="00022577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after="240"/>
        <w:ind w:left="-851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>Dernier c</w:t>
      </w:r>
      <w:r w:rsidR="00631FBC" w:rsidRPr="00022577">
        <w:rPr>
          <w:rFonts w:ascii="Arial" w:hAnsi="Arial" w:cs="Arial"/>
          <w:lang w:val="fr-CH"/>
        </w:rPr>
        <w:t>ontr</w:t>
      </w:r>
      <w:r w:rsidRPr="00022577">
        <w:rPr>
          <w:rFonts w:ascii="Arial" w:hAnsi="Arial" w:cs="Arial"/>
          <w:lang w:val="fr-CH"/>
        </w:rPr>
        <w:t>ô</w:t>
      </w:r>
      <w:r w:rsidR="00631FBC" w:rsidRPr="00022577">
        <w:rPr>
          <w:rFonts w:ascii="Arial" w:hAnsi="Arial" w:cs="Arial"/>
          <w:lang w:val="fr-CH"/>
        </w:rPr>
        <w:t xml:space="preserve">le </w:t>
      </w:r>
      <w:r w:rsidRPr="00022577">
        <w:rPr>
          <w:rFonts w:ascii="Arial" w:hAnsi="Arial" w:cs="Arial"/>
          <w:lang w:val="fr-CH"/>
        </w:rPr>
        <w:t>du ramoneur</w:t>
      </w:r>
      <w:r w:rsidR="00631FBC" w:rsidRPr="00022577">
        <w:rPr>
          <w:rFonts w:ascii="Arial" w:hAnsi="Arial" w:cs="Arial"/>
          <w:lang w:val="fr-CH"/>
        </w:rPr>
        <w:t>: ________________</w:t>
      </w:r>
    </w:p>
    <w:p w14:paraId="735772EC" w14:textId="15EDEDCA" w:rsidR="00631FBC" w:rsidRPr="00022577" w:rsidRDefault="00022577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-851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>Co</w:t>
      </w:r>
      <w:r>
        <w:rPr>
          <w:rFonts w:ascii="Arial" w:hAnsi="Arial" w:cs="Arial"/>
          <w:lang w:val="fr-CH"/>
        </w:rPr>
        <w:t>mmentaires</w:t>
      </w:r>
      <w:r w:rsidR="00631FBC" w:rsidRPr="00022577">
        <w:rPr>
          <w:rFonts w:ascii="Arial" w:hAnsi="Arial" w:cs="Arial"/>
          <w:lang w:val="fr-CH"/>
        </w:rPr>
        <w:t>: _________________________________________________________________________</w:t>
      </w:r>
    </w:p>
    <w:p w14:paraId="735772ED" w14:textId="77777777" w:rsidR="00631FBC" w:rsidRPr="00022577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rPr>
          <w:rFonts w:ascii="Arial" w:hAnsi="Arial" w:cs="Arial"/>
          <w:lang w:val="fr-CH"/>
        </w:rPr>
      </w:pPr>
    </w:p>
    <w:p w14:paraId="735772EE" w14:textId="66F810DE" w:rsidR="00631FBC" w:rsidRPr="00AB0341" w:rsidRDefault="00022577" w:rsidP="007B57D7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-85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Conduites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gaz</w:t>
      </w:r>
      <w:proofErr w:type="spellEnd"/>
    </w:p>
    <w:p w14:paraId="735772EF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rPr>
          <w:rFonts w:ascii="Arial" w:hAnsi="Arial" w:cs="Arial"/>
        </w:rPr>
      </w:pPr>
    </w:p>
    <w:tbl>
      <w:tblPr>
        <w:tblW w:w="9626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964"/>
        <w:gridCol w:w="5601"/>
      </w:tblGrid>
      <w:tr w:rsidR="00631FBC" w:rsidRPr="00AB0341" w14:paraId="735772F3" w14:textId="77777777" w:rsidTr="0086513F">
        <w:trPr>
          <w:trHeight w:val="271"/>
        </w:trPr>
        <w:tc>
          <w:tcPr>
            <w:tcW w:w="3061" w:type="dxa"/>
            <w:shd w:val="clear" w:color="auto" w:fill="F2F2F2" w:themeFill="background1" w:themeFillShade="F2"/>
          </w:tcPr>
          <w:p w14:paraId="735772F0" w14:textId="20BD61C2" w:rsidR="00631FBC" w:rsidRPr="00AB0341" w:rsidRDefault="00022577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Matériau</w:t>
            </w:r>
            <w:proofErr w:type="spellEnd"/>
          </w:p>
        </w:tc>
        <w:tc>
          <w:tcPr>
            <w:tcW w:w="964" w:type="dxa"/>
            <w:shd w:val="clear" w:color="auto" w:fill="F2F2F2" w:themeFill="background1" w:themeFillShade="F2"/>
          </w:tcPr>
          <w:p w14:paraId="735772F1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Ø</w:t>
            </w:r>
          </w:p>
        </w:tc>
        <w:tc>
          <w:tcPr>
            <w:tcW w:w="5601" w:type="dxa"/>
            <w:shd w:val="clear" w:color="auto" w:fill="F2F2F2" w:themeFill="background1" w:themeFillShade="F2"/>
          </w:tcPr>
          <w:p w14:paraId="735772F2" w14:textId="24463C7D" w:rsidR="00631FBC" w:rsidRPr="00AB0341" w:rsidRDefault="00022577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Etat </w:t>
            </w:r>
            <w:r w:rsidR="00631FBC" w:rsidRPr="00AB0341"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Commentaires</w:t>
            </w:r>
            <w:proofErr w:type="spellEnd"/>
          </w:p>
        </w:tc>
      </w:tr>
      <w:tr w:rsidR="00631FBC" w:rsidRPr="00AB0341" w14:paraId="735772F7" w14:textId="77777777" w:rsidTr="0086513F">
        <w:trPr>
          <w:trHeight w:val="253"/>
        </w:trPr>
        <w:tc>
          <w:tcPr>
            <w:tcW w:w="3061" w:type="dxa"/>
          </w:tcPr>
          <w:p w14:paraId="735772F4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735772F5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5601" w:type="dxa"/>
          </w:tcPr>
          <w:p w14:paraId="735772F6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tr w:rsidR="00631FBC" w:rsidRPr="00AB0341" w14:paraId="735772FB" w14:textId="77777777" w:rsidTr="0086513F">
        <w:trPr>
          <w:trHeight w:val="271"/>
        </w:trPr>
        <w:tc>
          <w:tcPr>
            <w:tcW w:w="3061" w:type="dxa"/>
          </w:tcPr>
          <w:p w14:paraId="735772F8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735772F9" w14:textId="77777777" w:rsidR="00631FBC" w:rsidRPr="00AB0341" w:rsidRDefault="00631FBC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5601" w:type="dxa"/>
          </w:tcPr>
          <w:p w14:paraId="735772FA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tr w:rsidR="00631FBC" w:rsidRPr="00AB0341" w14:paraId="735772FF" w14:textId="77777777" w:rsidTr="0086513F">
        <w:trPr>
          <w:trHeight w:val="253"/>
        </w:trPr>
        <w:tc>
          <w:tcPr>
            <w:tcW w:w="3061" w:type="dxa"/>
          </w:tcPr>
          <w:p w14:paraId="735772FC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735772FD" w14:textId="77777777" w:rsidR="00631FBC" w:rsidRPr="00AB0341" w:rsidRDefault="00631FBC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5601" w:type="dxa"/>
          </w:tcPr>
          <w:p w14:paraId="735772FE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tr w:rsidR="00631FBC" w:rsidRPr="00AB0341" w14:paraId="73577303" w14:textId="77777777" w:rsidTr="0086513F">
        <w:trPr>
          <w:trHeight w:val="271"/>
        </w:trPr>
        <w:tc>
          <w:tcPr>
            <w:tcW w:w="3061" w:type="dxa"/>
          </w:tcPr>
          <w:p w14:paraId="73577300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73577301" w14:textId="77777777" w:rsidR="00631FBC" w:rsidRPr="00AB0341" w:rsidRDefault="00631FBC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5601" w:type="dxa"/>
          </w:tcPr>
          <w:p w14:paraId="73577302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</w:tbl>
    <w:p w14:paraId="73577304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rPr>
          <w:rFonts w:ascii="Arial" w:hAnsi="Arial" w:cs="Arial"/>
        </w:rPr>
      </w:pPr>
    </w:p>
    <w:p w14:paraId="73577305" w14:textId="3D144C47" w:rsidR="00631FBC" w:rsidRPr="00022577" w:rsidRDefault="00022577" w:rsidP="00631FBC">
      <w:pPr>
        <w:tabs>
          <w:tab w:val="left" w:pos="1843"/>
          <w:tab w:val="left" w:pos="2880"/>
          <w:tab w:val="left" w:pos="4111"/>
          <w:tab w:val="left" w:pos="4680"/>
          <w:tab w:val="left" w:pos="5954"/>
          <w:tab w:val="left" w:pos="6480"/>
          <w:tab w:val="left" w:pos="7513"/>
          <w:tab w:val="left" w:pos="8280"/>
        </w:tabs>
        <w:ind w:left="-851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>Assemblag</w:t>
      </w:r>
      <w:r w:rsidR="00DF4857">
        <w:rPr>
          <w:rFonts w:ascii="Arial" w:hAnsi="Arial" w:cs="Arial"/>
          <w:lang w:val="fr-CH"/>
        </w:rPr>
        <w:t>es</w:t>
      </w:r>
      <w:r w:rsidR="00631FBC" w:rsidRPr="00022577">
        <w:rPr>
          <w:rFonts w:ascii="Arial" w:hAnsi="Arial" w:cs="Arial"/>
          <w:lang w:val="fr-CH"/>
        </w:rPr>
        <w:t>:</w:t>
      </w:r>
      <w:r w:rsidR="00631FBC" w:rsidRPr="00022577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022577">
        <w:rPr>
          <w:rFonts w:ascii="Arial" w:hAnsi="Arial" w:cs="Arial"/>
          <w:lang w:val="fr-CH"/>
        </w:rPr>
        <w:t xml:space="preserve"> </w:t>
      </w:r>
      <w:r w:rsidRPr="00022577">
        <w:rPr>
          <w:rFonts w:ascii="Arial" w:hAnsi="Arial" w:cs="Arial"/>
          <w:lang w:val="fr-CH"/>
        </w:rPr>
        <w:t>s</w:t>
      </w:r>
      <w:r>
        <w:rPr>
          <w:rFonts w:ascii="Arial" w:hAnsi="Arial" w:cs="Arial"/>
          <w:lang w:val="fr-CH"/>
        </w:rPr>
        <w:t>oudés</w:t>
      </w:r>
      <w:r w:rsidR="00631FBC" w:rsidRPr="00022577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022577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à brides</w:t>
      </w:r>
      <w:r w:rsidR="00631FBC" w:rsidRPr="00022577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022577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vissés</w:t>
      </w:r>
      <w:r w:rsidR="00631FBC" w:rsidRPr="00022577">
        <w:rPr>
          <w:rFonts w:ascii="Arial" w:hAnsi="Arial" w:cs="Arial"/>
          <w:lang w:val="fr-CH"/>
        </w:rPr>
        <w:tab/>
      </w:r>
      <w:r w:rsidR="00631FBC" w:rsidRPr="00AB0341">
        <w:rPr>
          <w:rFonts w:ascii="Arial" w:hAnsi="Arial" w:cs="Arial"/>
        </w:rPr>
        <w:sym w:font="Wingdings" w:char="F071"/>
      </w:r>
      <w:r w:rsidR="00631FBC" w:rsidRPr="00022577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sertis</w:t>
      </w:r>
    </w:p>
    <w:p w14:paraId="73577306" w14:textId="4A73942B" w:rsidR="00631FBC" w:rsidRPr="00991348" w:rsidRDefault="00631FBC" w:rsidP="00631FBC">
      <w:pPr>
        <w:tabs>
          <w:tab w:val="left" w:pos="1843"/>
          <w:tab w:val="left" w:pos="4111"/>
        </w:tabs>
        <w:spacing w:after="240"/>
        <w:ind w:left="-851"/>
        <w:rPr>
          <w:rFonts w:ascii="Arial" w:hAnsi="Arial" w:cs="Arial"/>
          <w:lang w:val="fr-CH"/>
        </w:rPr>
      </w:pPr>
      <w:r w:rsidRPr="00022577">
        <w:rPr>
          <w:rFonts w:ascii="Arial" w:hAnsi="Arial" w:cs="Arial"/>
          <w:lang w:val="fr-CH"/>
        </w:rPr>
        <w:tab/>
      </w:r>
      <w:r w:rsidRPr="00AB0341">
        <w:rPr>
          <w:rFonts w:ascii="Arial" w:hAnsi="Arial" w:cs="Arial"/>
        </w:rPr>
        <w:sym w:font="Wingdings" w:char="F071"/>
      </w:r>
      <w:r w:rsidRPr="00991348">
        <w:rPr>
          <w:rFonts w:ascii="Arial" w:hAnsi="Arial" w:cs="Arial"/>
          <w:lang w:val="fr-CH"/>
        </w:rPr>
        <w:t xml:space="preserve"> </w:t>
      </w:r>
      <w:r w:rsidR="00022577" w:rsidRPr="00991348">
        <w:rPr>
          <w:rFonts w:ascii="Arial" w:hAnsi="Arial" w:cs="Arial"/>
          <w:lang w:val="fr-CH"/>
        </w:rPr>
        <w:t>brasés dur</w:t>
      </w:r>
      <w:r w:rsidRPr="00991348">
        <w:rPr>
          <w:rFonts w:ascii="Arial" w:hAnsi="Arial" w:cs="Arial"/>
          <w:lang w:val="fr-CH"/>
        </w:rPr>
        <w:tab/>
      </w:r>
      <w:r w:rsidRPr="00AB0341">
        <w:rPr>
          <w:rFonts w:ascii="Arial" w:hAnsi="Arial" w:cs="Arial"/>
        </w:rPr>
        <w:sym w:font="Wingdings" w:char="F071"/>
      </w:r>
      <w:r w:rsidRPr="00991348">
        <w:rPr>
          <w:rFonts w:ascii="Arial" w:hAnsi="Arial" w:cs="Arial"/>
          <w:lang w:val="fr-CH"/>
        </w:rPr>
        <w:t xml:space="preserve"> </w:t>
      </w:r>
      <w:r w:rsidR="00022577" w:rsidRPr="00991348">
        <w:rPr>
          <w:rFonts w:ascii="Arial" w:hAnsi="Arial" w:cs="Arial"/>
          <w:lang w:val="fr-CH"/>
        </w:rPr>
        <w:t>autres</w:t>
      </w:r>
    </w:p>
    <w:p w14:paraId="73577307" w14:textId="3A4314A0" w:rsidR="00631FBC" w:rsidRPr="00991348" w:rsidRDefault="00022577" w:rsidP="00631FBC">
      <w:pPr>
        <w:spacing w:before="120"/>
        <w:ind w:left="-851"/>
        <w:rPr>
          <w:rFonts w:ascii="Arial" w:hAnsi="Arial" w:cs="Arial"/>
          <w:lang w:val="fr-CH"/>
        </w:rPr>
      </w:pPr>
      <w:r w:rsidRPr="00991348">
        <w:rPr>
          <w:rFonts w:ascii="Arial" w:hAnsi="Arial" w:cs="Arial"/>
          <w:lang w:val="fr-CH"/>
        </w:rPr>
        <w:t>Commentaires</w:t>
      </w:r>
      <w:r w:rsidR="00631FBC" w:rsidRPr="00991348">
        <w:rPr>
          <w:rFonts w:ascii="Arial" w:hAnsi="Arial" w:cs="Arial"/>
          <w:lang w:val="fr-CH"/>
        </w:rPr>
        <w:t>: ________________________________________________________________________</w:t>
      </w:r>
    </w:p>
    <w:p w14:paraId="73577308" w14:textId="77777777" w:rsidR="00631FBC" w:rsidRPr="00991348" w:rsidRDefault="00631FBC" w:rsidP="00631FBC">
      <w:pPr>
        <w:spacing w:after="120"/>
        <w:ind w:left="-851"/>
        <w:rPr>
          <w:rFonts w:ascii="Arial" w:hAnsi="Arial" w:cs="Arial"/>
          <w:lang w:val="fr-CH"/>
        </w:rPr>
      </w:pPr>
    </w:p>
    <w:p w14:paraId="73577309" w14:textId="22461BCF" w:rsidR="00631FBC" w:rsidRPr="00DF4857" w:rsidRDefault="00DF4857" w:rsidP="00631FBC">
      <w:pPr>
        <w:spacing w:after="120"/>
        <w:ind w:left="-851"/>
        <w:jc w:val="center"/>
        <w:rPr>
          <w:rFonts w:ascii="Arial" w:hAnsi="Arial" w:cs="Arial"/>
          <w:b/>
          <w:lang w:val="fr-CH"/>
        </w:rPr>
      </w:pPr>
      <w:bookmarkStart w:id="3" w:name="_Toc168911007"/>
      <w:r w:rsidRPr="00DF4857">
        <w:rPr>
          <w:rFonts w:ascii="Arial" w:hAnsi="Arial" w:cs="Arial"/>
          <w:b/>
          <w:lang w:val="fr-CH"/>
        </w:rPr>
        <w:t>Contrôle du débit de fuite</w:t>
      </w:r>
      <w:r>
        <w:rPr>
          <w:rFonts w:ascii="Arial" w:hAnsi="Arial" w:cs="Arial"/>
          <w:b/>
          <w:lang w:val="fr-CH"/>
        </w:rPr>
        <w:t xml:space="preserve"> / </w:t>
      </w:r>
      <w:r w:rsidR="003D7C21">
        <w:rPr>
          <w:rFonts w:ascii="Arial" w:hAnsi="Arial" w:cs="Arial"/>
          <w:b/>
          <w:lang w:val="fr-CH"/>
        </w:rPr>
        <w:t>attestation de l’</w:t>
      </w:r>
      <w:r>
        <w:rPr>
          <w:rFonts w:ascii="Arial" w:hAnsi="Arial" w:cs="Arial"/>
          <w:b/>
          <w:lang w:val="fr-CH"/>
        </w:rPr>
        <w:t>é</w:t>
      </w:r>
      <w:r w:rsidRPr="00DF4857">
        <w:rPr>
          <w:rFonts w:ascii="Arial" w:hAnsi="Arial" w:cs="Arial"/>
          <w:b/>
          <w:lang w:val="fr-CH"/>
        </w:rPr>
        <w:t>tanchéité de l’installation de gaz</w:t>
      </w:r>
      <w:bookmarkEnd w:id="3"/>
      <w:r w:rsidRPr="00DF4857">
        <w:rPr>
          <w:rFonts w:ascii="Arial" w:hAnsi="Arial" w:cs="Arial"/>
          <w:b/>
          <w:lang w:val="fr-CH"/>
        </w:rPr>
        <w:t xml:space="preserve"> </w:t>
      </w:r>
    </w:p>
    <w:p w14:paraId="1D5483B1" w14:textId="77777777" w:rsidR="00BA4EF7" w:rsidRPr="00DF4857" w:rsidRDefault="00BA4EF7" w:rsidP="00631FBC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jc w:val="center"/>
        <w:rPr>
          <w:rFonts w:ascii="Arial" w:hAnsi="Arial" w:cs="Arial"/>
          <w:b/>
          <w:lang w:val="fr-CH"/>
        </w:rPr>
      </w:pPr>
    </w:p>
    <w:p w14:paraId="3CB14A5A" w14:textId="124FA1C2" w:rsidR="007037F3" w:rsidRPr="002C5426" w:rsidRDefault="00DF4857" w:rsidP="003A385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jc w:val="left"/>
        <w:rPr>
          <w:rFonts w:ascii="Arial" w:hAnsi="Arial" w:cs="Arial"/>
          <w:bCs/>
          <w:lang w:val="fr-CH"/>
        </w:rPr>
      </w:pPr>
      <w:r w:rsidRPr="002C5426">
        <w:rPr>
          <w:rFonts w:ascii="Arial" w:hAnsi="Arial" w:cs="Arial"/>
          <w:bCs/>
          <w:lang w:val="fr-CH"/>
        </w:rPr>
        <w:t xml:space="preserve">Méthode d’essai </w:t>
      </w:r>
      <w:r w:rsidR="002C5426" w:rsidRPr="002C5426">
        <w:rPr>
          <w:rFonts w:ascii="Arial" w:hAnsi="Arial" w:cs="Arial"/>
          <w:bCs/>
          <w:lang w:val="fr-CH"/>
        </w:rPr>
        <w:t xml:space="preserve">choisie </w:t>
      </w:r>
      <w:r w:rsidRPr="002C5426">
        <w:rPr>
          <w:rFonts w:ascii="Arial" w:hAnsi="Arial" w:cs="Arial"/>
          <w:bCs/>
          <w:lang w:val="fr-CH"/>
        </w:rPr>
        <w:t xml:space="preserve">selon chapitre </w:t>
      </w:r>
      <w:r w:rsidR="00940B7C" w:rsidRPr="002C5426">
        <w:rPr>
          <w:rFonts w:ascii="Arial" w:hAnsi="Arial" w:cs="Arial"/>
          <w:bCs/>
          <w:lang w:val="fr-CH"/>
        </w:rPr>
        <w:t>4</w:t>
      </w:r>
      <w:r w:rsidR="00CE43E0" w:rsidRPr="002C5426">
        <w:rPr>
          <w:rFonts w:ascii="Arial" w:hAnsi="Arial" w:cs="Arial"/>
          <w:bCs/>
          <w:lang w:val="fr-CH"/>
        </w:rPr>
        <w:t>.</w:t>
      </w:r>
    </w:p>
    <w:p w14:paraId="6F6C22DB" w14:textId="77777777" w:rsidR="007037F3" w:rsidRPr="002C5426" w:rsidRDefault="007037F3" w:rsidP="007037F3">
      <w:pPr>
        <w:pStyle w:val="Listenabsatz"/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491"/>
        <w:jc w:val="left"/>
        <w:rPr>
          <w:rFonts w:ascii="Arial" w:hAnsi="Arial" w:cs="Arial"/>
          <w:bCs/>
          <w:lang w:val="fr-CH"/>
        </w:rPr>
      </w:pPr>
    </w:p>
    <w:p w14:paraId="6A60292A" w14:textId="6BEFEC70" w:rsidR="00DD4B62" w:rsidRPr="00DF4857" w:rsidRDefault="00DF4857" w:rsidP="007037F3">
      <w:pPr>
        <w:pStyle w:val="Listenabsatz"/>
        <w:numPr>
          <w:ilvl w:val="0"/>
          <w:numId w:val="8"/>
        </w:numPr>
        <w:tabs>
          <w:tab w:val="left" w:pos="851"/>
          <w:tab w:val="left" w:pos="1701"/>
          <w:tab w:val="left" w:pos="5387"/>
          <w:tab w:val="left" w:pos="6096"/>
          <w:tab w:val="right" w:pos="7088"/>
        </w:tabs>
        <w:jc w:val="left"/>
        <w:rPr>
          <w:rFonts w:ascii="Arial" w:hAnsi="Arial" w:cs="Arial"/>
          <w:bCs/>
          <w:lang w:val="fr-CH"/>
        </w:rPr>
      </w:pPr>
      <w:r w:rsidRPr="00DF4857">
        <w:rPr>
          <w:rFonts w:ascii="Arial" w:hAnsi="Arial" w:cs="Arial"/>
          <w:bCs/>
          <w:lang w:val="fr-CH"/>
        </w:rPr>
        <w:t xml:space="preserve">Eléments d’installation côté bâtiment </w:t>
      </w:r>
      <w:r w:rsidR="002C5426">
        <w:rPr>
          <w:rFonts w:ascii="Arial" w:hAnsi="Arial" w:cs="Arial"/>
          <w:bCs/>
          <w:lang w:val="fr-CH"/>
        </w:rPr>
        <w:t xml:space="preserve">sous </w:t>
      </w:r>
      <w:r w:rsidRPr="00DF4857">
        <w:rPr>
          <w:rFonts w:ascii="Arial" w:hAnsi="Arial" w:cs="Arial"/>
          <w:bCs/>
          <w:lang w:val="fr-CH"/>
        </w:rPr>
        <w:t>pression du réseau</w:t>
      </w:r>
      <w:r w:rsidR="00DD4B62" w:rsidRPr="00DF4857">
        <w:rPr>
          <w:rFonts w:ascii="Arial" w:hAnsi="Arial" w:cs="Arial"/>
          <w:bCs/>
          <w:lang w:val="fr-CH"/>
        </w:rPr>
        <w:br/>
      </w:r>
      <w:r w:rsidR="003A3857" w:rsidRPr="00DF4857">
        <w:rPr>
          <w:rFonts w:ascii="Arial" w:hAnsi="Arial" w:cs="Arial"/>
          <w:bCs/>
          <w:lang w:val="fr-CH"/>
        </w:rPr>
        <w:t>(</w:t>
      </w:r>
      <w:r w:rsidRPr="00DF4857">
        <w:rPr>
          <w:rFonts w:ascii="Arial" w:hAnsi="Arial" w:cs="Arial"/>
          <w:bCs/>
          <w:lang w:val="fr-CH"/>
        </w:rPr>
        <w:t>introduction dans le bâ</w:t>
      </w:r>
      <w:r>
        <w:rPr>
          <w:rFonts w:ascii="Arial" w:hAnsi="Arial" w:cs="Arial"/>
          <w:bCs/>
          <w:lang w:val="fr-CH"/>
        </w:rPr>
        <w:t xml:space="preserve">timent jusqu’au régulateur de pression </w:t>
      </w:r>
      <w:r w:rsidR="009424B9" w:rsidRPr="00DF4857">
        <w:rPr>
          <w:rFonts w:ascii="Arial" w:hAnsi="Arial" w:cs="Arial"/>
          <w:bCs/>
          <w:lang w:val="fr-CH"/>
        </w:rPr>
        <w:t xml:space="preserve">/ </w:t>
      </w:r>
      <w:r>
        <w:rPr>
          <w:rFonts w:ascii="Arial" w:hAnsi="Arial" w:cs="Arial"/>
          <w:bCs/>
          <w:lang w:val="fr-CH"/>
        </w:rPr>
        <w:t>installation de détente</w:t>
      </w:r>
      <w:r w:rsidR="003A3857" w:rsidRPr="00DF4857">
        <w:rPr>
          <w:rFonts w:ascii="Arial" w:hAnsi="Arial" w:cs="Arial"/>
          <w:bCs/>
          <w:lang w:val="fr-CH"/>
        </w:rPr>
        <w:t>)</w:t>
      </w:r>
    </w:p>
    <w:p w14:paraId="5F6FF919" w14:textId="3A532AA1" w:rsidR="008D263C" w:rsidRPr="002C5426" w:rsidRDefault="007037F3" w:rsidP="001427AB">
      <w:pPr>
        <w:pStyle w:val="Listenabsatz"/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491"/>
        <w:jc w:val="left"/>
        <w:rPr>
          <w:rFonts w:ascii="Arial" w:hAnsi="Arial" w:cs="Arial"/>
          <w:lang w:val="fr-CH"/>
        </w:rPr>
      </w:pPr>
      <w:r w:rsidRPr="002C5426">
        <w:rPr>
          <w:rFonts w:ascii="Arial" w:hAnsi="Arial" w:cs="Arial"/>
          <w:bCs/>
          <w:lang w:val="fr-CH"/>
        </w:rPr>
        <w:br/>
      </w:r>
      <w:r w:rsidR="000D44ED" w:rsidRPr="002C5426">
        <w:rPr>
          <w:rFonts w:ascii="Arial" w:hAnsi="Arial" w:cs="Arial"/>
          <w:bCs/>
          <w:lang w:val="fr-CH"/>
        </w:rPr>
        <w:t xml:space="preserve">- </w:t>
      </w:r>
      <w:r w:rsidR="002C5426" w:rsidRPr="002C5426">
        <w:rPr>
          <w:rFonts w:ascii="Arial" w:hAnsi="Arial" w:cs="Arial"/>
          <w:bCs/>
          <w:lang w:val="fr-CH"/>
        </w:rPr>
        <w:t xml:space="preserve">contrôle d’étanchéité à </w:t>
      </w:r>
      <w:r w:rsidR="002C5426">
        <w:rPr>
          <w:rFonts w:ascii="Arial" w:hAnsi="Arial" w:cs="Arial"/>
          <w:bCs/>
          <w:lang w:val="fr-CH"/>
        </w:rPr>
        <w:t>l’aide d’un détecteur de gaz</w:t>
      </w:r>
      <w:r w:rsidR="00E2724B" w:rsidRPr="002C5426">
        <w:rPr>
          <w:rFonts w:ascii="Arial" w:hAnsi="Arial" w:cs="Arial"/>
          <w:bCs/>
          <w:lang w:val="fr-CH"/>
        </w:rPr>
        <w:t xml:space="preserve">   </w:t>
      </w:r>
      <w:r w:rsidR="00E2724B" w:rsidRPr="00AB0341">
        <w:rPr>
          <w:rFonts w:ascii="Arial" w:hAnsi="Arial" w:cs="Arial"/>
        </w:rPr>
        <w:sym w:font="Wingdings" w:char="F071"/>
      </w:r>
      <w:r w:rsidR="00E2724B" w:rsidRPr="002C5426">
        <w:rPr>
          <w:rFonts w:ascii="Arial" w:hAnsi="Arial" w:cs="Arial"/>
          <w:lang w:val="fr-CH"/>
        </w:rPr>
        <w:t xml:space="preserve"> ok        </w:t>
      </w:r>
      <w:r w:rsidR="00E2724B" w:rsidRPr="00AB0341">
        <w:rPr>
          <w:rFonts w:ascii="Arial" w:hAnsi="Arial" w:cs="Arial"/>
        </w:rPr>
        <w:sym w:font="Wingdings" w:char="F071"/>
      </w:r>
      <w:r w:rsidR="00E2724B" w:rsidRPr="002C5426">
        <w:rPr>
          <w:rFonts w:ascii="Arial" w:hAnsi="Arial" w:cs="Arial"/>
          <w:lang w:val="fr-CH"/>
        </w:rPr>
        <w:t xml:space="preserve"> n ok </w:t>
      </w:r>
      <w:r w:rsidR="001F6FE2" w:rsidRPr="002C5426">
        <w:rPr>
          <w:rFonts w:ascii="Arial" w:hAnsi="Arial" w:cs="Arial"/>
          <w:lang w:val="fr-CH"/>
        </w:rPr>
        <w:t>……………………………………</w:t>
      </w:r>
      <w:r w:rsidR="005B44DA" w:rsidRPr="002C5426">
        <w:rPr>
          <w:rFonts w:ascii="Arial" w:hAnsi="Arial" w:cs="Arial"/>
          <w:lang w:val="fr-CH"/>
        </w:rPr>
        <w:br/>
      </w:r>
      <w:r w:rsidR="00FC5429" w:rsidRPr="002C5426">
        <w:rPr>
          <w:rFonts w:ascii="Arial" w:hAnsi="Arial" w:cs="Arial"/>
          <w:lang w:val="fr-CH"/>
        </w:rPr>
        <w:t xml:space="preserve">  </w:t>
      </w:r>
      <w:r w:rsidR="002C5426" w:rsidRPr="002C5426">
        <w:rPr>
          <w:rFonts w:ascii="Arial" w:hAnsi="Arial" w:cs="Arial"/>
          <w:lang w:val="fr-CH"/>
        </w:rPr>
        <w:t>ou</w:t>
      </w:r>
      <w:r w:rsidR="00E2724B" w:rsidRPr="002C5426">
        <w:rPr>
          <w:rFonts w:ascii="Arial" w:hAnsi="Arial" w:cs="Arial"/>
          <w:lang w:val="fr-CH"/>
        </w:rPr>
        <w:br/>
      </w:r>
      <w:r w:rsidR="000D44ED" w:rsidRPr="002C5426">
        <w:rPr>
          <w:rFonts w:ascii="Arial" w:hAnsi="Arial" w:cs="Arial"/>
          <w:lang w:val="fr-CH"/>
        </w:rPr>
        <w:t xml:space="preserve">- </w:t>
      </w:r>
      <w:r w:rsidR="002C5426">
        <w:rPr>
          <w:rFonts w:ascii="Arial" w:hAnsi="Arial" w:cs="Arial"/>
          <w:lang w:val="fr-CH"/>
        </w:rPr>
        <w:t xml:space="preserve">vérification par des techniques de mesures, </w:t>
      </w:r>
      <w:r w:rsidR="002C5426" w:rsidRPr="002C5426">
        <w:rPr>
          <w:rFonts w:ascii="Arial" w:hAnsi="Arial" w:cs="Arial"/>
          <w:lang w:val="fr-CH"/>
        </w:rPr>
        <w:t xml:space="preserve">avec </w:t>
      </w:r>
    </w:p>
    <w:p w14:paraId="6EA4305B" w14:textId="341D6077" w:rsidR="001427AB" w:rsidRPr="002C5426" w:rsidRDefault="0038260C" w:rsidP="001427AB">
      <w:pPr>
        <w:pStyle w:val="Listenabsatz"/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491"/>
        <w:jc w:val="left"/>
        <w:rPr>
          <w:rFonts w:ascii="Arial" w:hAnsi="Arial" w:cs="Arial"/>
          <w:lang w:val="fr-CH"/>
        </w:rPr>
      </w:pPr>
      <w:r w:rsidRPr="002C5426">
        <w:rPr>
          <w:rFonts w:ascii="Arial" w:hAnsi="Arial" w:cs="Arial"/>
          <w:lang w:val="fr-CH"/>
        </w:rPr>
        <w:t xml:space="preserve">  </w:t>
      </w:r>
      <w:r w:rsidR="00ED1231" w:rsidRPr="00AB0341">
        <w:rPr>
          <w:rFonts w:ascii="Arial" w:hAnsi="Arial" w:cs="Arial"/>
        </w:rPr>
        <w:sym w:font="Wingdings" w:char="F071"/>
      </w:r>
      <w:r w:rsidR="00ED1231" w:rsidRPr="002C5426">
        <w:rPr>
          <w:rFonts w:ascii="Arial" w:hAnsi="Arial" w:cs="Arial"/>
          <w:lang w:val="fr-CH"/>
        </w:rPr>
        <w:t xml:space="preserve"> </w:t>
      </w:r>
      <w:r w:rsidR="002C5426" w:rsidRPr="002C5426">
        <w:rPr>
          <w:rFonts w:ascii="Arial" w:hAnsi="Arial" w:cs="Arial"/>
          <w:lang w:val="fr-CH"/>
        </w:rPr>
        <w:t>contrôle du débit de fuite</w:t>
      </w:r>
      <w:r w:rsidRPr="002C5426">
        <w:rPr>
          <w:rFonts w:ascii="Arial" w:hAnsi="Arial" w:cs="Arial"/>
          <w:lang w:val="fr-CH"/>
        </w:rPr>
        <w:t xml:space="preserve">   </w:t>
      </w:r>
      <w:r w:rsidR="00ED1231" w:rsidRPr="00AB0341">
        <w:rPr>
          <w:rFonts w:ascii="Arial" w:hAnsi="Arial" w:cs="Arial"/>
        </w:rPr>
        <w:sym w:font="Wingdings" w:char="F071"/>
      </w:r>
      <w:r w:rsidR="00ED1231" w:rsidRPr="002C5426">
        <w:rPr>
          <w:rFonts w:ascii="Arial" w:hAnsi="Arial" w:cs="Arial"/>
          <w:lang w:val="fr-CH"/>
        </w:rPr>
        <w:t xml:space="preserve"> </w:t>
      </w:r>
      <w:r w:rsidR="002C5426">
        <w:rPr>
          <w:rFonts w:ascii="Arial" w:hAnsi="Arial" w:cs="Arial"/>
          <w:lang w:val="fr-CH"/>
        </w:rPr>
        <w:t>e</w:t>
      </w:r>
      <w:r w:rsidR="002C5426" w:rsidRPr="002C5426">
        <w:rPr>
          <w:rFonts w:ascii="Arial" w:hAnsi="Arial" w:cs="Arial"/>
          <w:lang w:val="fr-CH"/>
        </w:rPr>
        <w:t>ssai d’étanchéité</w:t>
      </w:r>
      <w:r w:rsidRPr="002C5426">
        <w:rPr>
          <w:rFonts w:ascii="Arial" w:hAnsi="Arial" w:cs="Arial"/>
          <w:lang w:val="fr-CH"/>
        </w:rPr>
        <w:t xml:space="preserve">   </w:t>
      </w:r>
      <w:r w:rsidR="000D44ED" w:rsidRPr="002C5426">
        <w:rPr>
          <w:rFonts w:ascii="Arial" w:hAnsi="Arial" w:cs="Arial"/>
          <w:lang w:val="fr-CH"/>
        </w:rPr>
        <w:br/>
        <w:t xml:space="preserve">  (</w:t>
      </w:r>
      <w:r w:rsidR="002C5426">
        <w:rPr>
          <w:rFonts w:ascii="Arial" w:hAnsi="Arial" w:cs="Arial"/>
          <w:lang w:val="fr-CH"/>
        </w:rPr>
        <w:t xml:space="preserve">détails : voir annexe </w:t>
      </w:r>
      <w:r w:rsidR="00CB7957" w:rsidRPr="002C5426">
        <w:rPr>
          <w:rFonts w:ascii="Arial" w:hAnsi="Arial" w:cs="Arial"/>
          <w:lang w:val="fr-CH"/>
        </w:rPr>
        <w:t>3.1</w:t>
      </w:r>
      <w:r w:rsidR="005405F1" w:rsidRPr="002C5426">
        <w:rPr>
          <w:rFonts w:ascii="Arial" w:hAnsi="Arial" w:cs="Arial"/>
          <w:lang w:val="fr-CH"/>
        </w:rPr>
        <w:t xml:space="preserve"> / 3.2</w:t>
      </w:r>
      <w:r w:rsidR="00DD4B62" w:rsidRPr="002C5426">
        <w:rPr>
          <w:rFonts w:ascii="Arial" w:hAnsi="Arial" w:cs="Arial"/>
          <w:lang w:val="fr-CH"/>
        </w:rPr>
        <w:t>)</w:t>
      </w:r>
      <w:r w:rsidR="005B44DA" w:rsidRPr="002C5426">
        <w:rPr>
          <w:rFonts w:ascii="Arial" w:hAnsi="Arial" w:cs="Arial"/>
          <w:lang w:val="fr-CH"/>
        </w:rPr>
        <w:br/>
      </w:r>
    </w:p>
    <w:p w14:paraId="245E5127" w14:textId="4D790B8C" w:rsidR="00F1700A" w:rsidRPr="002C5426" w:rsidRDefault="002C5426" w:rsidP="001427AB">
      <w:pPr>
        <w:pStyle w:val="Listenabsatz"/>
        <w:numPr>
          <w:ilvl w:val="0"/>
          <w:numId w:val="8"/>
        </w:numPr>
        <w:tabs>
          <w:tab w:val="left" w:pos="851"/>
          <w:tab w:val="left" w:pos="1701"/>
          <w:tab w:val="left" w:pos="5387"/>
          <w:tab w:val="left" w:pos="6096"/>
          <w:tab w:val="right" w:pos="7088"/>
        </w:tabs>
        <w:jc w:val="left"/>
        <w:rPr>
          <w:rFonts w:ascii="Arial" w:hAnsi="Arial" w:cs="Arial"/>
          <w:lang w:val="fr-CH"/>
        </w:rPr>
      </w:pPr>
      <w:r w:rsidRPr="002C5426">
        <w:rPr>
          <w:rFonts w:ascii="Arial" w:hAnsi="Arial" w:cs="Arial"/>
          <w:lang w:val="fr-CH"/>
        </w:rPr>
        <w:lastRenderedPageBreak/>
        <w:t>Installation de gaz</w:t>
      </w:r>
      <w:r w:rsidR="00370B61" w:rsidRPr="002C5426">
        <w:rPr>
          <w:rFonts w:ascii="Arial" w:hAnsi="Arial" w:cs="Arial"/>
          <w:lang w:val="fr-CH"/>
        </w:rPr>
        <w:br/>
      </w:r>
      <w:r w:rsidR="00C81EF6" w:rsidRPr="002C5426">
        <w:rPr>
          <w:rFonts w:ascii="Arial" w:hAnsi="Arial" w:cs="Arial"/>
          <w:lang w:val="fr-CH"/>
        </w:rPr>
        <w:t>(</w:t>
      </w:r>
      <w:r w:rsidRPr="002C5426">
        <w:rPr>
          <w:rFonts w:ascii="Arial" w:hAnsi="Arial" w:cs="Arial"/>
          <w:lang w:val="fr-CH"/>
        </w:rPr>
        <w:t xml:space="preserve">en aval du régulateur de pression </w:t>
      </w:r>
      <w:r w:rsidR="00C81EF6" w:rsidRPr="002C5426">
        <w:rPr>
          <w:rFonts w:ascii="Arial" w:hAnsi="Arial" w:cs="Arial"/>
          <w:lang w:val="fr-CH"/>
        </w:rPr>
        <w:t xml:space="preserve">/ </w:t>
      </w:r>
      <w:r w:rsidRPr="002C5426">
        <w:rPr>
          <w:rFonts w:ascii="Arial" w:hAnsi="Arial" w:cs="Arial"/>
          <w:lang w:val="fr-CH"/>
        </w:rPr>
        <w:t>installation de détent</w:t>
      </w:r>
      <w:r>
        <w:rPr>
          <w:rFonts w:ascii="Arial" w:hAnsi="Arial" w:cs="Arial"/>
          <w:lang w:val="fr-CH"/>
        </w:rPr>
        <w:t>e</w:t>
      </w:r>
      <w:r w:rsidR="00370B61" w:rsidRPr="002C5426">
        <w:rPr>
          <w:rFonts w:ascii="Arial" w:hAnsi="Arial" w:cs="Arial"/>
          <w:lang w:val="fr-CH"/>
        </w:rPr>
        <w:t>)</w:t>
      </w:r>
      <w:r w:rsidR="00370B61" w:rsidRPr="002C5426">
        <w:rPr>
          <w:rFonts w:ascii="Arial" w:hAnsi="Arial" w:cs="Arial"/>
          <w:lang w:val="fr-CH"/>
        </w:rPr>
        <w:br/>
      </w:r>
      <w:r w:rsidR="00370B61" w:rsidRPr="002C5426">
        <w:rPr>
          <w:rFonts w:ascii="Arial" w:hAnsi="Arial" w:cs="Arial"/>
          <w:lang w:val="fr-CH"/>
        </w:rPr>
        <w:br/>
        <w:t xml:space="preserve">- </w:t>
      </w:r>
      <w:r>
        <w:rPr>
          <w:rFonts w:ascii="Arial" w:hAnsi="Arial" w:cs="Arial"/>
          <w:lang w:val="fr-CH"/>
        </w:rPr>
        <w:t>vérification par des techniques de mesures, avec</w:t>
      </w:r>
    </w:p>
    <w:p w14:paraId="623BA714" w14:textId="1E42E527" w:rsidR="00AB22D7" w:rsidRPr="002C5426" w:rsidRDefault="00C20B14" w:rsidP="00025C12">
      <w:pPr>
        <w:pStyle w:val="Listenabsatz"/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491"/>
        <w:jc w:val="left"/>
        <w:rPr>
          <w:rFonts w:ascii="Arial" w:hAnsi="Arial" w:cs="Arial"/>
          <w:b/>
          <w:lang w:val="fr-CH"/>
        </w:rPr>
      </w:pPr>
      <w:r w:rsidRPr="002C5426">
        <w:rPr>
          <w:rFonts w:ascii="Arial" w:hAnsi="Arial" w:cs="Arial"/>
          <w:lang w:val="fr-CH"/>
        </w:rPr>
        <w:t xml:space="preserve">  </w:t>
      </w:r>
      <w:r w:rsidRPr="00AB0341">
        <w:rPr>
          <w:rFonts w:ascii="Arial" w:hAnsi="Arial" w:cs="Arial"/>
        </w:rPr>
        <w:sym w:font="Wingdings" w:char="F071"/>
      </w:r>
      <w:r w:rsidRPr="002C5426">
        <w:rPr>
          <w:rFonts w:ascii="Arial" w:hAnsi="Arial" w:cs="Arial"/>
          <w:lang w:val="fr-CH"/>
        </w:rPr>
        <w:t xml:space="preserve"> </w:t>
      </w:r>
      <w:r w:rsidR="002C5426" w:rsidRPr="002C5426">
        <w:rPr>
          <w:rFonts w:ascii="Arial" w:hAnsi="Arial" w:cs="Arial"/>
          <w:lang w:val="fr-CH"/>
        </w:rPr>
        <w:t>contrôle du débit de fuite</w:t>
      </w:r>
      <w:r w:rsidRPr="002C5426">
        <w:rPr>
          <w:rFonts w:ascii="Arial" w:hAnsi="Arial" w:cs="Arial"/>
          <w:lang w:val="fr-CH"/>
        </w:rPr>
        <w:t xml:space="preserve">   </w:t>
      </w:r>
      <w:r w:rsidRPr="00AB0341">
        <w:rPr>
          <w:rFonts w:ascii="Arial" w:hAnsi="Arial" w:cs="Arial"/>
        </w:rPr>
        <w:sym w:font="Wingdings" w:char="F071"/>
      </w:r>
      <w:r w:rsidRPr="002C5426">
        <w:rPr>
          <w:rFonts w:ascii="Arial" w:hAnsi="Arial" w:cs="Arial"/>
          <w:lang w:val="fr-CH"/>
        </w:rPr>
        <w:t xml:space="preserve"> </w:t>
      </w:r>
      <w:r w:rsidR="002C5426" w:rsidRPr="002C5426">
        <w:rPr>
          <w:rFonts w:ascii="Arial" w:hAnsi="Arial" w:cs="Arial"/>
          <w:lang w:val="fr-CH"/>
        </w:rPr>
        <w:t>essai d’étanchéité</w:t>
      </w:r>
      <w:r w:rsidRPr="002C5426">
        <w:rPr>
          <w:rFonts w:ascii="Arial" w:hAnsi="Arial" w:cs="Arial"/>
          <w:lang w:val="fr-CH"/>
        </w:rPr>
        <w:t xml:space="preserve">   </w:t>
      </w:r>
      <w:r w:rsidRPr="002C5426">
        <w:rPr>
          <w:rFonts w:ascii="Arial" w:hAnsi="Arial" w:cs="Arial"/>
          <w:lang w:val="fr-CH"/>
        </w:rPr>
        <w:br/>
        <w:t xml:space="preserve">  (</w:t>
      </w:r>
      <w:r w:rsidR="002C5426">
        <w:rPr>
          <w:rFonts w:ascii="Arial" w:hAnsi="Arial" w:cs="Arial"/>
          <w:lang w:val="fr-CH"/>
        </w:rPr>
        <w:t xml:space="preserve">détails : voir annexe </w:t>
      </w:r>
      <w:r w:rsidRPr="002C5426">
        <w:rPr>
          <w:rFonts w:ascii="Arial" w:hAnsi="Arial" w:cs="Arial"/>
          <w:lang w:val="fr-CH"/>
        </w:rPr>
        <w:t>3.1</w:t>
      </w:r>
      <w:r w:rsidR="005405F1" w:rsidRPr="002C5426">
        <w:rPr>
          <w:rFonts w:ascii="Arial" w:hAnsi="Arial" w:cs="Arial"/>
          <w:lang w:val="fr-CH"/>
        </w:rPr>
        <w:t xml:space="preserve"> / 3.2</w:t>
      </w:r>
      <w:r w:rsidRPr="002C5426">
        <w:rPr>
          <w:rFonts w:ascii="Arial" w:hAnsi="Arial" w:cs="Arial"/>
          <w:lang w:val="fr-CH"/>
        </w:rPr>
        <w:t>)</w:t>
      </w:r>
      <w:r w:rsidRPr="002C5426">
        <w:rPr>
          <w:rFonts w:ascii="Arial" w:hAnsi="Arial" w:cs="Arial"/>
          <w:lang w:val="fr-CH"/>
        </w:rPr>
        <w:br/>
      </w:r>
    </w:p>
    <w:p w14:paraId="735773FA" w14:textId="23F0C58A" w:rsidR="00631FBC" w:rsidRPr="00AB0341" w:rsidRDefault="007D4079" w:rsidP="00631FBC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</w:t>
      </w:r>
      <w:r w:rsidR="00631FBC" w:rsidRPr="00AB0341">
        <w:rPr>
          <w:rFonts w:ascii="Arial" w:hAnsi="Arial" w:cs="Arial"/>
          <w:b/>
        </w:rPr>
        <w:t>ontr</w:t>
      </w:r>
      <w:r>
        <w:rPr>
          <w:rFonts w:ascii="Arial" w:hAnsi="Arial" w:cs="Arial"/>
          <w:b/>
        </w:rPr>
        <w:t>ô</w:t>
      </w:r>
      <w:r w:rsidR="00631FBC" w:rsidRPr="00AB0341">
        <w:rPr>
          <w:rFonts w:ascii="Arial" w:hAnsi="Arial" w:cs="Arial"/>
          <w:b/>
        </w:rPr>
        <w:t>le</w:t>
      </w:r>
      <w:proofErr w:type="spellEnd"/>
      <w:r w:rsidR="00631FBC" w:rsidRPr="00AB0341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f</w:t>
      </w:r>
      <w:r w:rsidR="00631FBC" w:rsidRPr="00AB034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</w:t>
      </w:r>
      <w:r w:rsidR="00631FBC" w:rsidRPr="00AB0341">
        <w:rPr>
          <w:rFonts w:ascii="Arial" w:hAnsi="Arial" w:cs="Arial"/>
          <w:b/>
        </w:rPr>
        <w:t>tur</w:t>
      </w:r>
      <w:r>
        <w:rPr>
          <w:rFonts w:ascii="Arial" w:hAnsi="Arial" w:cs="Arial"/>
          <w:b/>
        </w:rPr>
        <w:t>ation</w:t>
      </w:r>
      <w:proofErr w:type="spellEnd"/>
    </w:p>
    <w:p w14:paraId="735773FB" w14:textId="77777777" w:rsidR="00631FBC" w:rsidRPr="00AB0341" w:rsidRDefault="00631FBC" w:rsidP="00631FBC">
      <w:pPr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</w:p>
    <w:tbl>
      <w:tblPr>
        <w:tblW w:w="0" w:type="auto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2835"/>
        <w:gridCol w:w="2835"/>
      </w:tblGrid>
      <w:tr w:rsidR="00631FBC" w:rsidRPr="00AB0341" w14:paraId="735773FF" w14:textId="77777777" w:rsidTr="0086513F">
        <w:tc>
          <w:tcPr>
            <w:tcW w:w="3461" w:type="dxa"/>
            <w:shd w:val="clear" w:color="auto" w:fill="F2F2F2" w:themeFill="background1" w:themeFillShade="F2"/>
          </w:tcPr>
          <w:p w14:paraId="735773FC" w14:textId="7FF1AE19" w:rsidR="00631FBC" w:rsidRPr="00AB0341" w:rsidRDefault="007D4079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Désignation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</w:tcPr>
          <w:p w14:paraId="735773FD" w14:textId="157E2D8E" w:rsidR="00631FBC" w:rsidRPr="00AB0341" w:rsidRDefault="007D4079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 nominale</w:t>
            </w:r>
            <w:r w:rsidR="00631FBC" w:rsidRPr="00AB0341">
              <w:rPr>
                <w:rFonts w:ascii="Arial" w:hAnsi="Arial" w:cs="Arial"/>
              </w:rPr>
              <w:t xml:space="preserve"> (kW)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35773FE" w14:textId="63FA4883" w:rsidR="00631FBC" w:rsidRPr="00AB0341" w:rsidRDefault="007D4079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Puissance</w:t>
            </w:r>
            <w:proofErr w:type="spellEnd"/>
            <w:r w:rsidR="00631FBC" w:rsidRPr="00AB0341">
              <w:rPr>
                <w:rFonts w:ascii="Arial" w:hAnsi="Arial" w:cs="Arial"/>
              </w:rPr>
              <w:t xml:space="preserve"> (kW)</w:t>
            </w:r>
          </w:p>
        </w:tc>
      </w:tr>
      <w:tr w:rsidR="00631FBC" w:rsidRPr="00AB0341" w14:paraId="73577403" w14:textId="77777777" w:rsidTr="0086513F">
        <w:trPr>
          <w:trHeight w:val="283"/>
        </w:trPr>
        <w:tc>
          <w:tcPr>
            <w:tcW w:w="3461" w:type="dxa"/>
          </w:tcPr>
          <w:p w14:paraId="73577400" w14:textId="779E204D" w:rsidR="00631FBC" w:rsidRPr="00AB0341" w:rsidRDefault="007D4079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Chaudière</w:t>
            </w:r>
            <w:proofErr w:type="spellEnd"/>
          </w:p>
        </w:tc>
        <w:tc>
          <w:tcPr>
            <w:tcW w:w="2835" w:type="dxa"/>
          </w:tcPr>
          <w:p w14:paraId="73577401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3577402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tr w:rsidR="00631FBC" w:rsidRPr="007D4079" w14:paraId="73577407" w14:textId="77777777" w:rsidTr="0086513F">
        <w:trPr>
          <w:trHeight w:val="283"/>
        </w:trPr>
        <w:tc>
          <w:tcPr>
            <w:tcW w:w="3461" w:type="dxa"/>
          </w:tcPr>
          <w:p w14:paraId="73577404" w14:textId="1B9D0282" w:rsidR="00631FBC" w:rsidRPr="007D4079" w:rsidRDefault="007D4079" w:rsidP="0086513F">
            <w:pPr>
              <w:rPr>
                <w:rFonts w:ascii="Arial" w:hAnsi="Arial" w:cs="Arial"/>
                <w:lang w:val="fr-CH"/>
              </w:rPr>
            </w:pPr>
            <w:r w:rsidRPr="007D4079">
              <w:rPr>
                <w:rFonts w:ascii="Arial" w:hAnsi="Arial" w:cs="Arial"/>
                <w:lang w:val="fr-CH"/>
              </w:rPr>
              <w:t>Chaudières avec ECS</w:t>
            </w:r>
          </w:p>
        </w:tc>
        <w:tc>
          <w:tcPr>
            <w:tcW w:w="2835" w:type="dxa"/>
          </w:tcPr>
          <w:p w14:paraId="73577405" w14:textId="77777777" w:rsidR="00631FBC" w:rsidRPr="007D4079" w:rsidRDefault="00631FBC" w:rsidP="0086513F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</w:tcPr>
          <w:p w14:paraId="73577406" w14:textId="77777777" w:rsidR="00631FBC" w:rsidRPr="007D4079" w:rsidRDefault="00631FBC" w:rsidP="0086513F">
            <w:pPr>
              <w:rPr>
                <w:rFonts w:ascii="Arial" w:hAnsi="Arial" w:cs="Arial"/>
                <w:lang w:val="fr-CH"/>
              </w:rPr>
            </w:pPr>
          </w:p>
        </w:tc>
      </w:tr>
      <w:tr w:rsidR="00631FBC" w:rsidRPr="00AB0341" w14:paraId="7357740B" w14:textId="77777777" w:rsidTr="0086513F">
        <w:trPr>
          <w:trHeight w:val="283"/>
        </w:trPr>
        <w:tc>
          <w:tcPr>
            <w:tcW w:w="3461" w:type="dxa"/>
          </w:tcPr>
          <w:p w14:paraId="73577408" w14:textId="4F617B2A" w:rsidR="00631FBC" w:rsidRPr="00AB0341" w:rsidRDefault="007D4079" w:rsidP="008651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Cuisinière</w:t>
            </w:r>
            <w:proofErr w:type="spellEnd"/>
          </w:p>
        </w:tc>
        <w:tc>
          <w:tcPr>
            <w:tcW w:w="2835" w:type="dxa"/>
          </w:tcPr>
          <w:p w14:paraId="73577409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57740A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tr w:rsidR="00631FBC" w:rsidRPr="00AB0341" w14:paraId="7357740F" w14:textId="77777777" w:rsidTr="0086513F">
        <w:trPr>
          <w:trHeight w:val="283"/>
        </w:trPr>
        <w:tc>
          <w:tcPr>
            <w:tcW w:w="3461" w:type="dxa"/>
          </w:tcPr>
          <w:p w14:paraId="7357740C" w14:textId="004202AA" w:rsidR="00631FBC" w:rsidRPr="00AB0341" w:rsidRDefault="00631FBC" w:rsidP="0086513F">
            <w:pPr>
              <w:pStyle w:val="berschrift1"/>
              <w:spacing w:before="0" w:after="0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AB0341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="007D4079">
              <w:rPr>
                <w:rFonts w:ascii="Arial" w:hAnsi="Arial" w:cs="Arial"/>
                <w:b w:val="0"/>
                <w:sz w:val="22"/>
                <w:szCs w:val="22"/>
              </w:rPr>
              <w:t>utres</w:t>
            </w:r>
            <w:proofErr w:type="spellEnd"/>
          </w:p>
        </w:tc>
        <w:tc>
          <w:tcPr>
            <w:tcW w:w="2835" w:type="dxa"/>
          </w:tcPr>
          <w:p w14:paraId="7357740D" w14:textId="77777777" w:rsidR="00631FBC" w:rsidRPr="00AB0341" w:rsidRDefault="00631FBC" w:rsidP="0086513F">
            <w:pPr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357740E" w14:textId="77777777" w:rsidR="00631FBC" w:rsidRPr="00AB0341" w:rsidRDefault="00631FBC" w:rsidP="0086513F">
            <w:pPr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tr w:rsidR="00631FBC" w:rsidRPr="00AB0341" w14:paraId="73577413" w14:textId="77777777" w:rsidTr="0086513F">
        <w:trPr>
          <w:trHeight w:val="283"/>
        </w:trPr>
        <w:tc>
          <w:tcPr>
            <w:tcW w:w="3461" w:type="dxa"/>
          </w:tcPr>
          <w:p w14:paraId="73577410" w14:textId="77777777" w:rsidR="00631FBC" w:rsidRPr="00AB0341" w:rsidRDefault="00631FBC" w:rsidP="0086513F">
            <w:pPr>
              <w:pStyle w:val="berschrift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B0341">
              <w:rPr>
                <w:rFonts w:ascii="Arial" w:hAnsi="Arial" w:cs="Arial"/>
                <w:sz w:val="22"/>
                <w:szCs w:val="22"/>
              </w:rPr>
              <w:t>Tarif</w:t>
            </w:r>
          </w:p>
        </w:tc>
        <w:tc>
          <w:tcPr>
            <w:tcW w:w="2835" w:type="dxa"/>
          </w:tcPr>
          <w:p w14:paraId="73577411" w14:textId="77777777" w:rsidR="00631FBC" w:rsidRPr="00AB0341" w:rsidRDefault="00631FBC" w:rsidP="0086513F">
            <w:pPr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3577412" w14:textId="77777777" w:rsidR="00631FBC" w:rsidRPr="00AB0341" w:rsidRDefault="00631FBC" w:rsidP="0086513F">
            <w:pPr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</w:tbl>
    <w:p w14:paraId="73577415" w14:textId="76F1FB14" w:rsidR="00631FBC" w:rsidRPr="00AB0341" w:rsidRDefault="00631FBC" w:rsidP="00631FBC">
      <w:pPr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</w:p>
    <w:p w14:paraId="73577416" w14:textId="1AF32BC7" w:rsidR="00631FBC" w:rsidRPr="00AB0341" w:rsidRDefault="007D4079" w:rsidP="00631FBC">
      <w:pPr>
        <w:ind w:left="-85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Evaluation de </w:t>
      </w:r>
      <w:proofErr w:type="spellStart"/>
      <w:r>
        <w:rPr>
          <w:rFonts w:ascii="Arial" w:hAnsi="Arial" w:cs="Arial"/>
          <w:b/>
          <w:sz w:val="26"/>
          <w:szCs w:val="26"/>
        </w:rPr>
        <w:t>l’i</w:t>
      </w:r>
      <w:r w:rsidR="00631FBC" w:rsidRPr="00AB0341">
        <w:rPr>
          <w:rFonts w:ascii="Arial" w:hAnsi="Arial" w:cs="Arial"/>
          <w:b/>
          <w:sz w:val="26"/>
          <w:szCs w:val="26"/>
        </w:rPr>
        <w:t>nstallation</w:t>
      </w:r>
      <w:proofErr w:type="spellEnd"/>
    </w:p>
    <w:p w14:paraId="73577417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  <w:sz w:val="26"/>
          <w:szCs w:val="26"/>
        </w:rPr>
      </w:pPr>
    </w:p>
    <w:tbl>
      <w:tblPr>
        <w:tblW w:w="6066" w:type="dxa"/>
        <w:tblInd w:w="-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5669"/>
      </w:tblGrid>
      <w:tr w:rsidR="00631FBC" w:rsidRPr="00AB0341" w14:paraId="7357741A" w14:textId="77777777" w:rsidTr="0086513F">
        <w:trPr>
          <w:trHeight w:val="22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18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19" w14:textId="40EF2D5C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 xml:space="preserve">Installation </w:t>
            </w:r>
            <w:proofErr w:type="spellStart"/>
            <w:r w:rsidR="007D4079">
              <w:rPr>
                <w:rFonts w:ascii="Arial" w:hAnsi="Arial" w:cs="Arial"/>
                <w:color w:val="000000"/>
              </w:rPr>
              <w:t>avec</w:t>
            </w:r>
            <w:proofErr w:type="spellEnd"/>
            <w:r w:rsidR="007D40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D4079">
              <w:rPr>
                <w:rFonts w:ascii="Arial" w:hAnsi="Arial" w:cs="Arial"/>
                <w:color w:val="000000"/>
              </w:rPr>
              <w:t>aptitude</w:t>
            </w:r>
            <w:proofErr w:type="spellEnd"/>
            <w:r w:rsidR="007D40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D4079">
              <w:rPr>
                <w:rFonts w:ascii="Arial" w:hAnsi="Arial" w:cs="Arial"/>
                <w:color w:val="000000"/>
              </w:rPr>
              <w:t>fonctionnelle</w:t>
            </w:r>
            <w:proofErr w:type="spellEnd"/>
          </w:p>
        </w:tc>
      </w:tr>
      <w:tr w:rsidR="00631FBC" w:rsidRPr="00991348" w14:paraId="7357741D" w14:textId="77777777" w:rsidTr="0086513F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1B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1C" w14:textId="58A387BA" w:rsidR="00631FBC" w:rsidRPr="007D4079" w:rsidRDefault="00631FBC" w:rsidP="0086513F">
            <w:pPr>
              <w:rPr>
                <w:rFonts w:ascii="Arial" w:hAnsi="Arial" w:cs="Arial"/>
                <w:color w:val="000000"/>
                <w:lang w:val="fr-CH"/>
              </w:rPr>
            </w:pPr>
            <w:r w:rsidRPr="007D4079">
              <w:rPr>
                <w:rFonts w:ascii="Arial" w:hAnsi="Arial" w:cs="Arial"/>
                <w:color w:val="000000"/>
                <w:lang w:val="fr-CH"/>
              </w:rPr>
              <w:t xml:space="preserve">Installation </w:t>
            </w:r>
            <w:r w:rsidR="007D4079" w:rsidRPr="007D4079">
              <w:rPr>
                <w:rFonts w:ascii="Arial" w:hAnsi="Arial" w:cs="Arial"/>
                <w:color w:val="000000"/>
                <w:lang w:val="fr-CH"/>
              </w:rPr>
              <w:t>avec aptitude fonctionnel</w:t>
            </w:r>
            <w:r w:rsidR="007D4079">
              <w:rPr>
                <w:rFonts w:ascii="Arial" w:hAnsi="Arial" w:cs="Arial"/>
                <w:color w:val="000000"/>
                <w:lang w:val="fr-CH"/>
              </w:rPr>
              <w:t>le</w:t>
            </w:r>
            <w:r w:rsidR="007D4079" w:rsidRPr="007D4079">
              <w:rPr>
                <w:rFonts w:ascii="Arial" w:hAnsi="Arial" w:cs="Arial"/>
                <w:color w:val="000000"/>
                <w:lang w:val="fr-CH"/>
              </w:rPr>
              <w:t xml:space="preserve"> rédui</w:t>
            </w:r>
            <w:r w:rsidR="007D4079">
              <w:rPr>
                <w:rFonts w:ascii="Arial" w:hAnsi="Arial" w:cs="Arial"/>
                <w:color w:val="000000"/>
                <w:lang w:val="fr-CH"/>
              </w:rPr>
              <w:t>te</w:t>
            </w:r>
          </w:p>
        </w:tc>
      </w:tr>
      <w:tr w:rsidR="00631FBC" w:rsidRPr="00991348" w14:paraId="73577420" w14:textId="77777777" w:rsidTr="0086513F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1E" w14:textId="77777777" w:rsidR="00631FBC" w:rsidRPr="007D4079" w:rsidRDefault="00631FBC" w:rsidP="0086513F">
            <w:pPr>
              <w:rPr>
                <w:rFonts w:ascii="Arial" w:hAnsi="Arial" w:cs="Arial"/>
                <w:color w:val="000000"/>
                <w:lang w:val="fr-CH"/>
              </w:rPr>
            </w:pPr>
            <w:r w:rsidRPr="007D4079">
              <w:rPr>
                <w:rFonts w:ascii="Arial" w:hAnsi="Arial" w:cs="Arial"/>
                <w:color w:val="000000"/>
                <w:lang w:val="fr-CH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1F" w14:textId="2D8BB15B" w:rsidR="00631FBC" w:rsidRPr="00C30645" w:rsidRDefault="00631FBC" w:rsidP="0086513F">
            <w:pPr>
              <w:rPr>
                <w:rFonts w:ascii="Arial" w:hAnsi="Arial" w:cs="Arial"/>
                <w:color w:val="000000"/>
                <w:lang w:val="fr-CH"/>
              </w:rPr>
            </w:pPr>
            <w:r w:rsidRPr="00C30645">
              <w:rPr>
                <w:rFonts w:ascii="Arial" w:hAnsi="Arial" w:cs="Arial"/>
                <w:color w:val="000000"/>
                <w:lang w:val="fr-CH"/>
              </w:rPr>
              <w:t xml:space="preserve">Installation </w:t>
            </w:r>
            <w:r w:rsidR="007D4079" w:rsidRPr="00C30645">
              <w:rPr>
                <w:rFonts w:ascii="Arial" w:hAnsi="Arial" w:cs="Arial"/>
                <w:color w:val="000000"/>
                <w:lang w:val="fr-CH"/>
              </w:rPr>
              <w:t>avec aptitude fonctionnelle nulle</w:t>
            </w:r>
          </w:p>
        </w:tc>
      </w:tr>
    </w:tbl>
    <w:p w14:paraId="73577421" w14:textId="77777777" w:rsidR="00631FBC" w:rsidRPr="00C30645" w:rsidRDefault="00631FBC" w:rsidP="00631FBC">
      <w:pPr>
        <w:ind w:left="-851"/>
        <w:jc w:val="left"/>
        <w:rPr>
          <w:rFonts w:ascii="Arial" w:hAnsi="Arial" w:cs="Arial"/>
          <w:b/>
          <w:sz w:val="26"/>
          <w:szCs w:val="26"/>
          <w:lang w:val="fr-CH"/>
        </w:rPr>
      </w:pPr>
    </w:p>
    <w:p w14:paraId="73577422" w14:textId="297770C1" w:rsidR="00631FBC" w:rsidRPr="00AB0341" w:rsidRDefault="007D4079" w:rsidP="00631FBC">
      <w:pPr>
        <w:ind w:left="-851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Liste des </w:t>
      </w:r>
      <w:proofErr w:type="spellStart"/>
      <w:r>
        <w:rPr>
          <w:rFonts w:ascii="Arial" w:hAnsi="Arial" w:cs="Arial"/>
          <w:b/>
        </w:rPr>
        <w:t>défauts</w:t>
      </w:r>
      <w:proofErr w:type="spellEnd"/>
      <w:r w:rsidR="00631FBC" w:rsidRPr="00AB0341">
        <w:rPr>
          <w:rFonts w:ascii="Arial" w:hAnsi="Arial" w:cs="Arial"/>
          <w:b/>
        </w:rPr>
        <w:t>:</w:t>
      </w:r>
    </w:p>
    <w:p w14:paraId="73577423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tbl>
      <w:tblPr>
        <w:tblW w:w="9099" w:type="dxa"/>
        <w:tblInd w:w="-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200"/>
        <w:gridCol w:w="1247"/>
        <w:gridCol w:w="1247"/>
        <w:gridCol w:w="397"/>
        <w:gridCol w:w="964"/>
        <w:gridCol w:w="1247"/>
        <w:gridCol w:w="1200"/>
        <w:gridCol w:w="1200"/>
      </w:tblGrid>
      <w:tr w:rsidR="00631FBC" w:rsidRPr="00AB0341" w14:paraId="7357742D" w14:textId="77777777" w:rsidTr="0086513F">
        <w:trPr>
          <w:trHeight w:val="22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24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5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6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7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8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9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A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2B" w14:textId="15796B18" w:rsidR="00631FBC" w:rsidRPr="00AB0341" w:rsidRDefault="007D4079" w:rsidP="00865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Délai</w:t>
            </w:r>
            <w:proofErr w:type="spellEnd"/>
            <w:r w:rsidR="00631FBC" w:rsidRPr="00AB03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C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631FBC" w:rsidRPr="00AB0341" w14:paraId="73577437" w14:textId="77777777" w:rsidTr="0086513F">
        <w:trPr>
          <w:trHeight w:val="2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2E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F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0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1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2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3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4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35" w14:textId="5CC3918C" w:rsidR="00631FBC" w:rsidRPr="00AB0341" w:rsidRDefault="007D4079" w:rsidP="00865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Délai</w:t>
            </w:r>
            <w:proofErr w:type="spellEnd"/>
            <w:r w:rsidR="00631FBC" w:rsidRPr="00AB03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6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631FBC" w:rsidRPr="00AB0341" w14:paraId="73577441" w14:textId="77777777" w:rsidTr="0086513F">
        <w:trPr>
          <w:trHeight w:val="2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38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9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A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B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C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D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E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3F" w14:textId="61BD2A9F" w:rsidR="00631FBC" w:rsidRPr="00AB0341" w:rsidRDefault="007D4079" w:rsidP="00865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Délai</w:t>
            </w:r>
            <w:proofErr w:type="spellEnd"/>
            <w:r w:rsidR="00631FBC" w:rsidRPr="00AB03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0" w14:textId="77777777" w:rsidR="00631FBC" w:rsidRPr="00AB0341" w:rsidRDefault="00631FBC" w:rsidP="0086513F">
            <w:pPr>
              <w:jc w:val="center"/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31FBC" w:rsidRPr="00AB0341" w14:paraId="7357744B" w14:textId="77777777" w:rsidTr="0086513F">
        <w:trPr>
          <w:trHeight w:val="2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42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3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4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5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6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7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8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49" w14:textId="26F9FE1B" w:rsidR="00631FBC" w:rsidRPr="00AB0341" w:rsidRDefault="007D4079" w:rsidP="00865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Délai</w:t>
            </w:r>
            <w:proofErr w:type="spellEnd"/>
            <w:r w:rsidR="00631FBC" w:rsidRPr="00AB03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A" w14:textId="77777777" w:rsidR="00631FBC" w:rsidRPr="00AB0341" w:rsidRDefault="00631FBC" w:rsidP="0086513F">
            <w:pPr>
              <w:jc w:val="center"/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31FBC" w:rsidRPr="00AB0341" w14:paraId="73577455" w14:textId="77777777" w:rsidTr="0086513F">
        <w:trPr>
          <w:trHeight w:val="2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4C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D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E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F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0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1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2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53" w14:textId="1EE4732D" w:rsidR="00631FBC" w:rsidRPr="00AB0341" w:rsidRDefault="007D4079" w:rsidP="00865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Délai</w:t>
            </w:r>
            <w:proofErr w:type="spellEnd"/>
            <w:r w:rsidR="00631FBC" w:rsidRPr="00AB03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4" w14:textId="77777777" w:rsidR="00631FBC" w:rsidRPr="00AB0341" w:rsidRDefault="00631FBC" w:rsidP="0086513F">
            <w:pPr>
              <w:jc w:val="center"/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31FBC" w:rsidRPr="00AB0341" w14:paraId="7357745F" w14:textId="77777777" w:rsidTr="0086513F">
        <w:trPr>
          <w:trHeight w:val="2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56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7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8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9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A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B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C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5D" w14:textId="0FF67266" w:rsidR="00631FBC" w:rsidRPr="00AB0341" w:rsidRDefault="007D4079" w:rsidP="00865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Délai</w:t>
            </w:r>
            <w:proofErr w:type="spellEnd"/>
            <w:r w:rsidR="00631FBC" w:rsidRPr="00AB03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E" w14:textId="77777777" w:rsidR="00631FBC" w:rsidRPr="00AB0341" w:rsidRDefault="00631FBC" w:rsidP="0086513F">
            <w:pPr>
              <w:jc w:val="center"/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31FBC" w:rsidRPr="00AB0341" w14:paraId="73577467" w14:textId="77777777" w:rsidTr="0086513F">
        <w:trPr>
          <w:gridAfter w:val="2"/>
          <w:wAfter w:w="2400" w:type="dxa"/>
          <w:trHeight w:val="22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0" w14:textId="77777777" w:rsidR="00631FBC" w:rsidRPr="00AB0341" w:rsidRDefault="00631FBC" w:rsidP="008651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1" w14:textId="77777777" w:rsidR="00631FBC" w:rsidRPr="00AB0341" w:rsidRDefault="00631FBC" w:rsidP="00865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2" w14:textId="77777777" w:rsidR="00631FBC" w:rsidRPr="00AB0341" w:rsidRDefault="00631FBC" w:rsidP="00865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3" w14:textId="77777777" w:rsidR="00631FBC" w:rsidRPr="00AB0341" w:rsidRDefault="00631FBC" w:rsidP="00865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4" w14:textId="77777777" w:rsidR="00631FBC" w:rsidRPr="00AB0341" w:rsidRDefault="00631FBC" w:rsidP="00865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5" w14:textId="77777777" w:rsidR="00631FBC" w:rsidRPr="00AB0341" w:rsidRDefault="00631FBC" w:rsidP="00865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6" w14:textId="77777777" w:rsidR="00631FBC" w:rsidRPr="00AB0341" w:rsidRDefault="00631FBC" w:rsidP="008651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577468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p w14:paraId="73577469" w14:textId="57216F26" w:rsidR="00631FBC" w:rsidRPr="00AB0341" w:rsidRDefault="007D4079" w:rsidP="00631FBC">
      <w:pPr>
        <w:ind w:left="-85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</w:t>
      </w:r>
      <w:r w:rsidR="00631FBC" w:rsidRPr="00AB0341">
        <w:rPr>
          <w:rFonts w:ascii="Arial" w:hAnsi="Arial" w:cs="Arial"/>
          <w:b/>
        </w:rPr>
        <w:t>ontr</w:t>
      </w:r>
      <w:r>
        <w:rPr>
          <w:rFonts w:ascii="Arial" w:hAnsi="Arial" w:cs="Arial"/>
          <w:b/>
        </w:rPr>
        <w:t>ôl</w:t>
      </w:r>
      <w:r w:rsidR="00631FBC" w:rsidRPr="00AB0341">
        <w:rPr>
          <w:rFonts w:ascii="Arial" w:hAnsi="Arial" w:cs="Arial"/>
          <w:b/>
        </w:rPr>
        <w:t>eur</w:t>
      </w:r>
      <w:proofErr w:type="spellEnd"/>
    </w:p>
    <w:p w14:paraId="7357746A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p w14:paraId="7357746B" w14:textId="3A3F21F2" w:rsidR="00631FBC" w:rsidRPr="00AB0341" w:rsidRDefault="00631FBC" w:rsidP="00631FBC">
      <w:pPr>
        <w:spacing w:after="240"/>
        <w:ind w:left="-851"/>
        <w:jc w:val="left"/>
        <w:rPr>
          <w:rFonts w:ascii="Arial" w:hAnsi="Arial" w:cs="Arial"/>
        </w:rPr>
      </w:pPr>
      <w:r w:rsidRPr="00AB0341">
        <w:rPr>
          <w:rFonts w:ascii="Arial" w:hAnsi="Arial" w:cs="Arial"/>
        </w:rPr>
        <w:t>Dat</w:t>
      </w:r>
      <w:r w:rsidR="007D4079">
        <w:rPr>
          <w:rFonts w:ascii="Arial" w:hAnsi="Arial" w:cs="Arial"/>
        </w:rPr>
        <w:t>e</w:t>
      </w:r>
      <w:r w:rsidRPr="00AB0341">
        <w:rPr>
          <w:rFonts w:ascii="Arial" w:hAnsi="Arial" w:cs="Arial"/>
        </w:rPr>
        <w:t xml:space="preserve"> ………… </w:t>
      </w:r>
      <w:proofErr w:type="spellStart"/>
      <w:r w:rsidRPr="00AB0341">
        <w:rPr>
          <w:rFonts w:ascii="Arial" w:hAnsi="Arial" w:cs="Arial"/>
        </w:rPr>
        <w:t>N</w:t>
      </w:r>
      <w:r w:rsidR="007D4079">
        <w:rPr>
          <w:rFonts w:ascii="Arial" w:hAnsi="Arial" w:cs="Arial"/>
        </w:rPr>
        <w:t>o</w:t>
      </w:r>
      <w:r w:rsidRPr="00AB0341">
        <w:rPr>
          <w:rFonts w:ascii="Arial" w:hAnsi="Arial" w:cs="Arial"/>
        </w:rPr>
        <w:t>m</w:t>
      </w:r>
      <w:proofErr w:type="spellEnd"/>
      <w:r w:rsidRPr="00AB0341">
        <w:rPr>
          <w:rFonts w:ascii="Arial" w:hAnsi="Arial" w:cs="Arial"/>
        </w:rPr>
        <w:t xml:space="preserve"> ………………… </w:t>
      </w:r>
      <w:proofErr w:type="spellStart"/>
      <w:r w:rsidR="007D4079">
        <w:rPr>
          <w:rFonts w:ascii="Arial" w:hAnsi="Arial" w:cs="Arial"/>
        </w:rPr>
        <w:t>Prénom</w:t>
      </w:r>
      <w:proofErr w:type="spellEnd"/>
      <w:r w:rsidRPr="00AB0341">
        <w:rPr>
          <w:rFonts w:ascii="Arial" w:hAnsi="Arial" w:cs="Arial"/>
        </w:rPr>
        <w:t xml:space="preserve"> ……………… </w:t>
      </w:r>
      <w:proofErr w:type="spellStart"/>
      <w:r w:rsidR="007D4079">
        <w:rPr>
          <w:rFonts w:ascii="Arial" w:hAnsi="Arial" w:cs="Arial"/>
        </w:rPr>
        <w:t>Signature</w:t>
      </w:r>
      <w:proofErr w:type="spellEnd"/>
      <w:r w:rsidRPr="00AB0341">
        <w:rPr>
          <w:rFonts w:ascii="Arial" w:hAnsi="Arial" w:cs="Arial"/>
        </w:rPr>
        <w:t xml:space="preserve"> …………………</w:t>
      </w:r>
    </w:p>
    <w:p w14:paraId="7357746C" w14:textId="177CECA2" w:rsidR="00631FBC" w:rsidRPr="007D4079" w:rsidRDefault="007D4079" w:rsidP="00631FBC">
      <w:pPr>
        <w:ind w:left="-851"/>
        <w:jc w:val="left"/>
        <w:rPr>
          <w:rFonts w:ascii="Arial" w:hAnsi="Arial" w:cs="Arial"/>
          <w:lang w:val="fr-CH"/>
        </w:rPr>
      </w:pPr>
      <w:r w:rsidRPr="007D4079">
        <w:rPr>
          <w:rFonts w:ascii="Arial" w:hAnsi="Arial" w:cs="Arial"/>
          <w:lang w:val="fr-CH"/>
        </w:rPr>
        <w:t>N° du c</w:t>
      </w:r>
      <w:r w:rsidR="00631FBC" w:rsidRPr="007D4079">
        <w:rPr>
          <w:rFonts w:ascii="Arial" w:hAnsi="Arial" w:cs="Arial"/>
          <w:lang w:val="fr-CH"/>
        </w:rPr>
        <w:t>ontr</w:t>
      </w:r>
      <w:r>
        <w:rPr>
          <w:rFonts w:ascii="Arial" w:hAnsi="Arial" w:cs="Arial"/>
          <w:lang w:val="fr-CH"/>
        </w:rPr>
        <w:t>ô</w:t>
      </w:r>
      <w:r w:rsidR="00631FBC" w:rsidRPr="007D4079">
        <w:rPr>
          <w:rFonts w:ascii="Arial" w:hAnsi="Arial" w:cs="Arial"/>
          <w:lang w:val="fr-CH"/>
        </w:rPr>
        <w:t>leur</w:t>
      </w:r>
      <w:r>
        <w:rPr>
          <w:rFonts w:ascii="Arial" w:hAnsi="Arial" w:cs="Arial"/>
          <w:lang w:val="fr-CH"/>
        </w:rPr>
        <w:t xml:space="preserve"> selon </w:t>
      </w:r>
      <w:r w:rsidR="00631FBC" w:rsidRPr="007D4079">
        <w:rPr>
          <w:rFonts w:ascii="Arial" w:hAnsi="Arial" w:cs="Arial"/>
          <w:lang w:val="fr-CH"/>
        </w:rPr>
        <w:t>GW104 (GPS-XX-XXX): …………………….</w:t>
      </w:r>
    </w:p>
    <w:p w14:paraId="7357746D" w14:textId="77777777" w:rsidR="00631FBC" w:rsidRPr="007D4079" w:rsidRDefault="00631FBC" w:rsidP="00631FBC">
      <w:pPr>
        <w:ind w:left="-851"/>
        <w:jc w:val="left"/>
        <w:rPr>
          <w:rFonts w:ascii="Arial" w:hAnsi="Arial" w:cs="Arial"/>
          <w:lang w:val="fr-CH"/>
        </w:rPr>
      </w:pPr>
    </w:p>
    <w:p w14:paraId="7357746E" w14:textId="7E8AA33B" w:rsidR="00631FBC" w:rsidRPr="007D4079" w:rsidRDefault="007D4079" w:rsidP="00631FBC">
      <w:pPr>
        <w:ind w:left="-851"/>
        <w:jc w:val="left"/>
        <w:rPr>
          <w:rFonts w:ascii="Arial" w:hAnsi="Arial" w:cs="Arial"/>
          <w:lang w:val="fr-CH"/>
        </w:rPr>
      </w:pPr>
      <w:r w:rsidRPr="007D4079">
        <w:rPr>
          <w:rFonts w:ascii="Arial" w:hAnsi="Arial" w:cs="Arial"/>
          <w:lang w:val="fr-CH"/>
        </w:rPr>
        <w:t>Commentaires</w:t>
      </w:r>
    </w:p>
    <w:p w14:paraId="7357746F" w14:textId="77777777" w:rsidR="00631FBC" w:rsidRPr="007D4079" w:rsidRDefault="00631FBC" w:rsidP="00631FBC">
      <w:pPr>
        <w:ind w:left="-851" w:right="565"/>
        <w:jc w:val="left"/>
        <w:rPr>
          <w:rFonts w:ascii="Arial" w:hAnsi="Arial" w:cs="Arial"/>
          <w:lang w:val="fr-CH"/>
        </w:rPr>
      </w:pPr>
      <w:r w:rsidRPr="007D4079">
        <w:rPr>
          <w:rFonts w:ascii="Arial" w:hAnsi="Arial" w:cs="Arial"/>
          <w:lang w:val="fr-CH"/>
        </w:rPr>
        <w:t>____________________________________________________________________________________________________________________________________________________________________</w:t>
      </w:r>
    </w:p>
    <w:p w14:paraId="73577471" w14:textId="77777777" w:rsidR="00631FBC" w:rsidRPr="007D4079" w:rsidRDefault="00631FBC" w:rsidP="00631FBC">
      <w:pPr>
        <w:ind w:left="-851"/>
        <w:jc w:val="left"/>
        <w:rPr>
          <w:rFonts w:ascii="Arial" w:hAnsi="Arial" w:cs="Arial"/>
          <w:lang w:val="fr-CH"/>
        </w:rPr>
      </w:pPr>
    </w:p>
    <w:p w14:paraId="73577472" w14:textId="6D968F6B" w:rsidR="00631FBC" w:rsidRPr="007D4079" w:rsidRDefault="00631FBC" w:rsidP="00631FBC">
      <w:pPr>
        <w:ind w:left="-851"/>
        <w:jc w:val="center"/>
        <w:rPr>
          <w:rFonts w:ascii="Arial" w:hAnsi="Arial" w:cs="Arial"/>
          <w:b/>
          <w:lang w:val="fr-CH"/>
        </w:rPr>
      </w:pPr>
      <w:r w:rsidRPr="007D4079">
        <w:rPr>
          <w:rFonts w:ascii="Arial" w:hAnsi="Arial" w:cs="Arial"/>
          <w:b/>
          <w:lang w:val="fr-CH"/>
        </w:rPr>
        <w:t>Techni</w:t>
      </w:r>
      <w:r w:rsidR="007D4079" w:rsidRPr="007D4079">
        <w:rPr>
          <w:rFonts w:ascii="Arial" w:hAnsi="Arial" w:cs="Arial"/>
          <w:b/>
          <w:lang w:val="fr-CH"/>
        </w:rPr>
        <w:t>cien</w:t>
      </w:r>
    </w:p>
    <w:p w14:paraId="73577473" w14:textId="77777777" w:rsidR="00631FBC" w:rsidRPr="007D4079" w:rsidRDefault="00631FBC" w:rsidP="00631FBC">
      <w:pPr>
        <w:ind w:left="-851"/>
        <w:jc w:val="left"/>
        <w:rPr>
          <w:rFonts w:ascii="Arial" w:hAnsi="Arial" w:cs="Arial"/>
          <w:lang w:val="fr-CH"/>
        </w:rPr>
      </w:pPr>
    </w:p>
    <w:p w14:paraId="73577474" w14:textId="2FB7E4AC" w:rsidR="00631FBC" w:rsidRPr="007D4079" w:rsidRDefault="00631FBC" w:rsidP="00631FBC">
      <w:pPr>
        <w:ind w:left="-851"/>
        <w:jc w:val="left"/>
        <w:rPr>
          <w:rFonts w:ascii="Arial" w:hAnsi="Arial" w:cs="Arial"/>
          <w:lang w:val="fr-CH"/>
        </w:rPr>
      </w:pPr>
      <w:r w:rsidRPr="007D4079">
        <w:rPr>
          <w:rFonts w:ascii="Arial" w:hAnsi="Arial" w:cs="Arial"/>
          <w:lang w:val="fr-CH"/>
        </w:rPr>
        <w:t>Dat</w:t>
      </w:r>
      <w:r w:rsidR="007D4079" w:rsidRPr="007D4079">
        <w:rPr>
          <w:rFonts w:ascii="Arial" w:hAnsi="Arial" w:cs="Arial"/>
          <w:lang w:val="fr-CH"/>
        </w:rPr>
        <w:t>e</w:t>
      </w:r>
      <w:r w:rsidRPr="007D4079">
        <w:rPr>
          <w:rFonts w:ascii="Arial" w:hAnsi="Arial" w:cs="Arial"/>
          <w:lang w:val="fr-CH"/>
        </w:rPr>
        <w:t xml:space="preserve"> ………… N</w:t>
      </w:r>
      <w:r w:rsidR="007D4079">
        <w:rPr>
          <w:rFonts w:ascii="Arial" w:hAnsi="Arial" w:cs="Arial"/>
          <w:lang w:val="fr-CH"/>
        </w:rPr>
        <w:t>o</w:t>
      </w:r>
      <w:r w:rsidRPr="007D4079">
        <w:rPr>
          <w:rFonts w:ascii="Arial" w:hAnsi="Arial" w:cs="Arial"/>
          <w:lang w:val="fr-CH"/>
        </w:rPr>
        <w:t xml:space="preserve">m ………………… </w:t>
      </w:r>
      <w:r w:rsidR="007D4079">
        <w:rPr>
          <w:rFonts w:ascii="Arial" w:hAnsi="Arial" w:cs="Arial"/>
          <w:lang w:val="fr-CH"/>
        </w:rPr>
        <w:t>Prénom</w:t>
      </w:r>
      <w:r w:rsidRPr="007D4079">
        <w:rPr>
          <w:rFonts w:ascii="Arial" w:hAnsi="Arial" w:cs="Arial"/>
          <w:lang w:val="fr-CH"/>
        </w:rPr>
        <w:t xml:space="preserve"> ……………… </w:t>
      </w:r>
      <w:r w:rsidR="007D4079">
        <w:rPr>
          <w:rFonts w:ascii="Arial" w:hAnsi="Arial" w:cs="Arial"/>
          <w:lang w:val="fr-CH"/>
        </w:rPr>
        <w:t>Signature</w:t>
      </w:r>
      <w:r w:rsidRPr="007D4079">
        <w:rPr>
          <w:rFonts w:ascii="Arial" w:hAnsi="Arial" w:cs="Arial"/>
          <w:lang w:val="fr-CH"/>
        </w:rPr>
        <w:t xml:space="preserve"> …………………</w:t>
      </w:r>
    </w:p>
    <w:p w14:paraId="73577475" w14:textId="77777777" w:rsidR="00631FBC" w:rsidRPr="007D4079" w:rsidRDefault="00631FBC" w:rsidP="00631FBC">
      <w:pPr>
        <w:ind w:left="-851"/>
        <w:jc w:val="left"/>
        <w:rPr>
          <w:rFonts w:ascii="Arial" w:hAnsi="Arial" w:cs="Arial"/>
          <w:lang w:val="fr-CH"/>
        </w:rPr>
      </w:pPr>
    </w:p>
    <w:p w14:paraId="73577476" w14:textId="77777777" w:rsidR="00631FBC" w:rsidRPr="007D4079" w:rsidRDefault="00631FBC" w:rsidP="00631FBC">
      <w:pPr>
        <w:ind w:left="-851"/>
        <w:jc w:val="left"/>
        <w:rPr>
          <w:rFonts w:ascii="Arial" w:hAnsi="Arial" w:cs="Arial"/>
          <w:lang w:val="fr-CH"/>
        </w:rPr>
      </w:pPr>
    </w:p>
    <w:p w14:paraId="73577477" w14:textId="5AC8691E" w:rsidR="00631FBC" w:rsidRPr="007D4079" w:rsidRDefault="007D4079" w:rsidP="00631FBC">
      <w:pPr>
        <w:ind w:left="-851"/>
        <w:jc w:val="center"/>
        <w:rPr>
          <w:rFonts w:ascii="Arial" w:hAnsi="Arial" w:cs="Arial"/>
          <w:b/>
          <w:lang w:val="fr-CH"/>
        </w:rPr>
      </w:pPr>
      <w:r w:rsidRPr="007D4079">
        <w:rPr>
          <w:rFonts w:ascii="Arial" w:hAnsi="Arial" w:cs="Arial"/>
          <w:b/>
          <w:lang w:val="fr-CH"/>
        </w:rPr>
        <w:t>Chef d’exploitation</w:t>
      </w:r>
    </w:p>
    <w:p w14:paraId="73577478" w14:textId="77777777" w:rsidR="00631FBC" w:rsidRPr="007D4079" w:rsidRDefault="00631FBC" w:rsidP="00631FBC">
      <w:pPr>
        <w:ind w:left="-851"/>
        <w:jc w:val="left"/>
        <w:rPr>
          <w:rFonts w:ascii="Arial" w:hAnsi="Arial" w:cs="Arial"/>
          <w:lang w:val="fr-CH"/>
        </w:rPr>
      </w:pPr>
    </w:p>
    <w:p w14:paraId="73577479" w14:textId="5F99B9B3" w:rsidR="00631FBC" w:rsidRPr="007D4079" w:rsidRDefault="00631FBC" w:rsidP="00631FBC">
      <w:pPr>
        <w:ind w:left="-851"/>
        <w:jc w:val="left"/>
        <w:rPr>
          <w:rFonts w:ascii="Arial" w:hAnsi="Arial" w:cs="Arial"/>
          <w:lang w:val="fr-CH"/>
        </w:rPr>
      </w:pPr>
      <w:r w:rsidRPr="007D4079">
        <w:rPr>
          <w:rFonts w:ascii="Arial" w:hAnsi="Arial" w:cs="Arial"/>
          <w:lang w:val="fr-CH"/>
        </w:rPr>
        <w:t>Dat</w:t>
      </w:r>
      <w:r w:rsidR="007D4079" w:rsidRPr="007D4079">
        <w:rPr>
          <w:rFonts w:ascii="Arial" w:hAnsi="Arial" w:cs="Arial"/>
          <w:lang w:val="fr-CH"/>
        </w:rPr>
        <w:t>e</w:t>
      </w:r>
      <w:r w:rsidRPr="007D4079">
        <w:rPr>
          <w:rFonts w:ascii="Arial" w:hAnsi="Arial" w:cs="Arial"/>
          <w:lang w:val="fr-CH"/>
        </w:rPr>
        <w:t xml:space="preserve"> ………… N</w:t>
      </w:r>
      <w:r w:rsidR="007D4079" w:rsidRPr="007D4079">
        <w:rPr>
          <w:rFonts w:ascii="Arial" w:hAnsi="Arial" w:cs="Arial"/>
          <w:lang w:val="fr-CH"/>
        </w:rPr>
        <w:t>o</w:t>
      </w:r>
      <w:r w:rsidRPr="007D4079">
        <w:rPr>
          <w:rFonts w:ascii="Arial" w:hAnsi="Arial" w:cs="Arial"/>
          <w:lang w:val="fr-CH"/>
        </w:rPr>
        <w:t xml:space="preserve">m ………………… </w:t>
      </w:r>
      <w:r w:rsidR="007D4079" w:rsidRPr="007D4079">
        <w:rPr>
          <w:rFonts w:ascii="Arial" w:hAnsi="Arial" w:cs="Arial"/>
          <w:lang w:val="fr-CH"/>
        </w:rPr>
        <w:t xml:space="preserve">Prénom </w:t>
      </w:r>
      <w:r w:rsidRPr="007D4079">
        <w:rPr>
          <w:rFonts w:ascii="Arial" w:hAnsi="Arial" w:cs="Arial"/>
          <w:lang w:val="fr-CH"/>
        </w:rPr>
        <w:t xml:space="preserve">……………… </w:t>
      </w:r>
      <w:r w:rsidR="007D4079" w:rsidRPr="007D4079">
        <w:rPr>
          <w:rFonts w:ascii="Arial" w:hAnsi="Arial" w:cs="Arial"/>
          <w:lang w:val="fr-CH"/>
        </w:rPr>
        <w:t>Signature</w:t>
      </w:r>
      <w:r w:rsidRPr="007D4079">
        <w:rPr>
          <w:rFonts w:ascii="Arial" w:hAnsi="Arial" w:cs="Arial"/>
          <w:lang w:val="fr-CH"/>
        </w:rPr>
        <w:t xml:space="preserve"> …………………</w:t>
      </w:r>
    </w:p>
    <w:p w14:paraId="7357747A" w14:textId="77777777" w:rsidR="00631FBC" w:rsidRPr="007D4079" w:rsidRDefault="00631FBC" w:rsidP="00631FBC">
      <w:pPr>
        <w:ind w:left="-851"/>
        <w:jc w:val="left"/>
        <w:rPr>
          <w:rFonts w:ascii="Arial" w:hAnsi="Arial" w:cs="Arial"/>
          <w:lang w:val="fr-CH"/>
        </w:rPr>
      </w:pPr>
    </w:p>
    <w:p w14:paraId="7357747B" w14:textId="77777777" w:rsidR="00631FBC" w:rsidRPr="007D4079" w:rsidRDefault="00631FBC" w:rsidP="00631FBC">
      <w:pPr>
        <w:ind w:left="-851"/>
        <w:jc w:val="left"/>
        <w:rPr>
          <w:rFonts w:ascii="Arial" w:hAnsi="Arial" w:cs="Arial"/>
          <w:lang w:val="fr-CH"/>
        </w:rPr>
      </w:pPr>
    </w:p>
    <w:p w14:paraId="7357747C" w14:textId="31133F9B" w:rsidR="00631FBC" w:rsidRPr="00C30645" w:rsidRDefault="007D4079" w:rsidP="00631FBC">
      <w:pPr>
        <w:ind w:left="-851"/>
        <w:jc w:val="center"/>
        <w:rPr>
          <w:rFonts w:ascii="Arial" w:hAnsi="Arial" w:cs="Arial"/>
          <w:b/>
          <w:lang w:val="fr-CH"/>
        </w:rPr>
      </w:pPr>
      <w:r w:rsidRPr="00C30645">
        <w:rPr>
          <w:rFonts w:ascii="Arial" w:hAnsi="Arial" w:cs="Arial"/>
          <w:b/>
          <w:lang w:val="fr-CH"/>
        </w:rPr>
        <w:t>Liste d’expédition</w:t>
      </w:r>
    </w:p>
    <w:p w14:paraId="73577481" w14:textId="30EEEB7C" w:rsidR="00631FBC" w:rsidRPr="007D4079" w:rsidRDefault="007D4079" w:rsidP="003035CD">
      <w:pPr>
        <w:ind w:left="-851"/>
        <w:jc w:val="center"/>
        <w:rPr>
          <w:rFonts w:ascii="Arial" w:hAnsi="Arial" w:cs="Arial"/>
          <w:lang w:val="fr-CH"/>
        </w:rPr>
      </w:pPr>
      <w:r w:rsidRPr="007D4079">
        <w:rPr>
          <w:rFonts w:ascii="Arial" w:hAnsi="Arial" w:cs="Arial"/>
          <w:lang w:val="fr-CH"/>
        </w:rPr>
        <w:t>Client</w:t>
      </w:r>
      <w:r w:rsidR="003035CD" w:rsidRPr="007D4079">
        <w:rPr>
          <w:rFonts w:ascii="Arial" w:hAnsi="Arial" w:cs="Arial"/>
          <w:lang w:val="fr-CH"/>
        </w:rPr>
        <w:t xml:space="preserve">, </w:t>
      </w:r>
      <w:r w:rsidRPr="007D4079">
        <w:rPr>
          <w:rFonts w:ascii="Arial" w:hAnsi="Arial" w:cs="Arial"/>
          <w:lang w:val="fr-CH"/>
        </w:rPr>
        <w:t>gérance</w:t>
      </w:r>
      <w:r w:rsidR="003035CD" w:rsidRPr="007D4079">
        <w:rPr>
          <w:rFonts w:ascii="Arial" w:hAnsi="Arial" w:cs="Arial"/>
          <w:lang w:val="fr-CH"/>
        </w:rPr>
        <w:t xml:space="preserve">, </w:t>
      </w:r>
      <w:r w:rsidRPr="007D4079">
        <w:rPr>
          <w:rFonts w:ascii="Arial" w:hAnsi="Arial" w:cs="Arial"/>
          <w:lang w:val="fr-CH"/>
        </w:rPr>
        <w:t xml:space="preserve">service de comptabilité </w:t>
      </w:r>
      <w:r w:rsidR="00631FBC" w:rsidRPr="007D4079">
        <w:rPr>
          <w:rFonts w:ascii="Arial" w:hAnsi="Arial" w:cs="Arial"/>
          <w:lang w:val="fr-CH"/>
        </w:rPr>
        <w:t>(intern</w:t>
      </w:r>
      <w:r w:rsidRPr="007D4079">
        <w:rPr>
          <w:rFonts w:ascii="Arial" w:hAnsi="Arial" w:cs="Arial"/>
          <w:lang w:val="fr-CH"/>
        </w:rPr>
        <w:t>e</w:t>
      </w:r>
      <w:r w:rsidR="00631FBC" w:rsidRPr="007D4079">
        <w:rPr>
          <w:rFonts w:ascii="Arial" w:hAnsi="Arial" w:cs="Arial"/>
          <w:lang w:val="fr-CH"/>
        </w:rPr>
        <w:t>)</w:t>
      </w:r>
    </w:p>
    <w:p w14:paraId="73577483" w14:textId="62EDDFBC" w:rsidR="00BA4EF7" w:rsidRPr="007D4079" w:rsidRDefault="00BA4EF7">
      <w:pPr>
        <w:spacing w:after="160" w:line="259" w:lineRule="auto"/>
        <w:jc w:val="left"/>
        <w:rPr>
          <w:rFonts w:ascii="Arial" w:hAnsi="Arial" w:cs="Arial"/>
          <w:lang w:val="fr-CH"/>
        </w:rPr>
      </w:pPr>
      <w:r w:rsidRPr="007D4079">
        <w:rPr>
          <w:rFonts w:ascii="Arial" w:hAnsi="Arial" w:cs="Arial"/>
          <w:lang w:val="fr-CH"/>
        </w:rPr>
        <w:br w:type="page"/>
      </w:r>
    </w:p>
    <w:p w14:paraId="1FCC86CC" w14:textId="556DCEEC" w:rsidR="00E65EB4" w:rsidRPr="00F66D24" w:rsidRDefault="00E65EB4" w:rsidP="00E65EB4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rPr>
          <w:rFonts w:ascii="Arial" w:hAnsi="Arial" w:cs="Arial"/>
          <w:lang w:val="fr-CH"/>
        </w:rPr>
      </w:pPr>
      <w:r w:rsidRPr="00F66D24">
        <w:rPr>
          <w:rFonts w:ascii="Arial" w:hAnsi="Arial" w:cs="Arial"/>
          <w:lang w:val="fr-CH"/>
        </w:rPr>
        <w:lastRenderedPageBreak/>
        <w:t>Ann</w:t>
      </w:r>
      <w:r w:rsidR="007D4079" w:rsidRPr="00F66D24">
        <w:rPr>
          <w:rFonts w:ascii="Arial" w:hAnsi="Arial" w:cs="Arial"/>
          <w:lang w:val="fr-CH"/>
        </w:rPr>
        <w:t>exe</w:t>
      </w:r>
      <w:r w:rsidRPr="00F66D24">
        <w:rPr>
          <w:rFonts w:ascii="Arial" w:hAnsi="Arial" w:cs="Arial"/>
          <w:lang w:val="fr-CH"/>
        </w:rPr>
        <w:t xml:space="preserve"> 3.1 </w:t>
      </w:r>
      <w:r w:rsidR="00991348">
        <w:rPr>
          <w:rFonts w:ascii="Arial" w:hAnsi="Arial" w:cs="Arial"/>
          <w:lang w:val="fr-CH"/>
        </w:rPr>
        <w:t>Attestation de l’étanchéité</w:t>
      </w:r>
    </w:p>
    <w:p w14:paraId="045C1216" w14:textId="77777777" w:rsidR="00E65EB4" w:rsidRPr="00F66D24" w:rsidRDefault="00E65EB4" w:rsidP="00E65EB4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rPr>
          <w:rFonts w:ascii="Arial" w:hAnsi="Arial" w:cs="Arial"/>
          <w:lang w:val="fr-CH"/>
        </w:rPr>
      </w:pPr>
    </w:p>
    <w:p w14:paraId="5B2E9588" w14:textId="10CA6702" w:rsidR="00E65EB4" w:rsidRPr="00F66D24" w:rsidRDefault="00F66D24" w:rsidP="00E65EB4">
      <w:pPr>
        <w:ind w:left="-851"/>
        <w:rPr>
          <w:rFonts w:ascii="Arial" w:hAnsi="Arial" w:cs="Arial"/>
          <w:b/>
          <w:bCs/>
          <w:sz w:val="24"/>
          <w:szCs w:val="24"/>
          <w:lang w:val="fr-CH"/>
        </w:rPr>
      </w:pPr>
      <w:r w:rsidRPr="00F66D24">
        <w:rPr>
          <w:rFonts w:ascii="Arial" w:hAnsi="Arial" w:cs="Arial"/>
          <w:b/>
          <w:bCs/>
          <w:sz w:val="24"/>
          <w:szCs w:val="24"/>
          <w:lang w:val="fr-CH"/>
        </w:rPr>
        <w:t xml:space="preserve">Contrôle du débit de fuite selon </w:t>
      </w:r>
      <w:r w:rsidR="00E65EB4" w:rsidRPr="00F66D24">
        <w:rPr>
          <w:rFonts w:ascii="Arial" w:hAnsi="Arial" w:cs="Arial"/>
          <w:b/>
          <w:bCs/>
          <w:sz w:val="24"/>
          <w:szCs w:val="24"/>
          <w:lang w:val="fr-CH"/>
        </w:rPr>
        <w:t xml:space="preserve">SVGW G4 </w:t>
      </w:r>
      <w:r w:rsidRPr="00F66D24">
        <w:rPr>
          <w:rFonts w:ascii="Arial" w:hAnsi="Arial" w:cs="Arial"/>
          <w:b/>
          <w:bCs/>
          <w:sz w:val="24"/>
          <w:szCs w:val="24"/>
          <w:lang w:val="fr-CH"/>
        </w:rPr>
        <w:t xml:space="preserve">Annexe </w:t>
      </w:r>
      <w:r w:rsidR="00E65EB4" w:rsidRPr="00F66D24">
        <w:rPr>
          <w:rFonts w:ascii="Arial" w:hAnsi="Arial" w:cs="Arial"/>
          <w:b/>
          <w:bCs/>
          <w:sz w:val="24"/>
          <w:szCs w:val="24"/>
          <w:lang w:val="fr-CH"/>
        </w:rPr>
        <w:t>1</w:t>
      </w:r>
    </w:p>
    <w:p w14:paraId="252B5D72" w14:textId="77777777" w:rsidR="00E65EB4" w:rsidRPr="00F66D24" w:rsidRDefault="00E65EB4" w:rsidP="00E65EB4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-856" w:type="dxa"/>
        <w:tblLook w:val="04A0" w:firstRow="1" w:lastRow="0" w:firstColumn="1" w:lastColumn="0" w:noHBand="0" w:noVBand="1"/>
      </w:tblPr>
      <w:tblGrid>
        <w:gridCol w:w="4499"/>
        <w:gridCol w:w="4703"/>
      </w:tblGrid>
      <w:tr w:rsidR="00E65EB4" w:rsidRPr="00991348" w14:paraId="7DC18F0A" w14:textId="77777777" w:rsidTr="000847C7">
        <w:trPr>
          <w:trHeight w:val="419"/>
        </w:trPr>
        <w:tc>
          <w:tcPr>
            <w:tcW w:w="9191" w:type="dxa"/>
            <w:gridSpan w:val="2"/>
            <w:vAlign w:val="center"/>
          </w:tcPr>
          <w:p w14:paraId="6167E093" w14:textId="064D49F9" w:rsidR="0075286F" w:rsidRPr="00C30645" w:rsidRDefault="007D4079" w:rsidP="000847C7">
            <w:pPr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</w:pPr>
            <w:r w:rsidRPr="00C30645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>Essai</w:t>
            </w:r>
            <w:r w:rsidR="00E65EB4" w:rsidRPr="00C30645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 xml:space="preserve"> </w:t>
            </w:r>
          </w:p>
          <w:p w14:paraId="5C48B0F8" w14:textId="77777777" w:rsidR="005F0682" w:rsidRPr="00C30645" w:rsidRDefault="005F0682" w:rsidP="000847C7">
            <w:pPr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</w:pPr>
          </w:p>
          <w:p w14:paraId="5674CDD5" w14:textId="3DAD2C0C" w:rsidR="00E65EB4" w:rsidRPr="00C30645" w:rsidRDefault="00E65EB4" w:rsidP="000847C7">
            <w:pPr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</w:pPr>
            <w:r w:rsidRPr="00C30645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 xml:space="preserve"> □ </w:t>
            </w:r>
            <w:r w:rsidR="00F66D24"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>Installation complète</w:t>
            </w:r>
            <w:r w:rsidRPr="00C30645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 xml:space="preserve">   </w:t>
            </w:r>
          </w:p>
          <w:p w14:paraId="5A093CDE" w14:textId="3C6B7BF1" w:rsidR="00E65EB4" w:rsidRPr="00F66D24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 xml:space="preserve"> □ 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T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ronçon 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(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remplir un procès-verbal par tronçon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)</w:t>
            </w:r>
          </w:p>
          <w:p w14:paraId="2F70FE58" w14:textId="08A93CAA" w:rsidR="00E65EB4" w:rsidRPr="00C30645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         - </w:t>
            </w:r>
            <w:r w:rsidR="00F66D24"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>désignation du tronçon</w:t>
            </w:r>
            <w:r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>: ____________________________________</w:t>
            </w:r>
          </w:p>
          <w:p w14:paraId="3BB5E25D" w14:textId="365B0264" w:rsidR="00E65EB4" w:rsidRPr="00F66D24" w:rsidRDefault="00E65EB4" w:rsidP="00816556">
            <w:pPr>
              <w:jc w:val="left"/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 </w:t>
            </w:r>
            <w:r w:rsidR="00816556" w:rsidRPr="00F66D24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 xml:space="preserve">□ </w:t>
            </w:r>
            <w:r w:rsidR="00F66D24" w:rsidRPr="00F66D24">
              <w:rPr>
                <w:rFonts w:ascii="Arial" w:hAnsi="Arial" w:cs="Arial"/>
                <w:bCs/>
                <w:sz w:val="22"/>
                <w:szCs w:val="22"/>
                <w:lang w:val="fr-CH" w:eastAsia="de-DE"/>
              </w:rPr>
              <w:t xml:space="preserve">Organes exclus de </w:t>
            </w:r>
            <w:r w:rsidR="00F66D24">
              <w:rPr>
                <w:rFonts w:ascii="Arial" w:hAnsi="Arial" w:cs="Arial"/>
                <w:bCs/>
                <w:sz w:val="22"/>
                <w:szCs w:val="22"/>
                <w:lang w:val="fr-CH" w:eastAsia="de-DE"/>
              </w:rPr>
              <w:t>l’</w:t>
            </w:r>
            <w:r w:rsidR="00F66D24" w:rsidRPr="00F66D24">
              <w:rPr>
                <w:rFonts w:ascii="Arial" w:hAnsi="Arial" w:cs="Arial"/>
                <w:bCs/>
                <w:sz w:val="22"/>
                <w:szCs w:val="22"/>
                <w:lang w:val="fr-CH" w:eastAsia="de-DE"/>
              </w:rPr>
              <w:t>essai de pression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:  ________________________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br/>
              <w:t xml:space="preserve">          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Contrôle d’étanché</w:t>
            </w:r>
            <w:r w:rsid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ité des organes exclus</w:t>
            </w:r>
          </w:p>
          <w:p w14:paraId="1CDA4CD0" w14:textId="4DDBAB90" w:rsidR="005F0682" w:rsidRPr="00F66D24" w:rsidRDefault="005F0682" w:rsidP="00816556">
            <w:pPr>
              <w:jc w:val="left"/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</w:p>
        </w:tc>
      </w:tr>
      <w:tr w:rsidR="00E65EB4" w:rsidRPr="00991348" w14:paraId="1086F89B" w14:textId="77777777" w:rsidTr="000847C7">
        <w:tc>
          <w:tcPr>
            <w:tcW w:w="9191" w:type="dxa"/>
            <w:gridSpan w:val="2"/>
          </w:tcPr>
          <w:p w14:paraId="358C40BB" w14:textId="64936348" w:rsidR="005F0682" w:rsidRPr="00F66D24" w:rsidRDefault="00F66D24" w:rsidP="000847C7">
            <w:pPr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>Méthode d’essai</w:t>
            </w:r>
            <w:r w:rsidR="00E65EB4" w:rsidRPr="00F66D24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>:</w:t>
            </w:r>
          </w:p>
          <w:p w14:paraId="05997DC7" w14:textId="4BB9E4D3" w:rsidR="00E65EB4" w:rsidRPr="00F66D24" w:rsidRDefault="00E65EB4" w:rsidP="000847C7">
            <w:pPr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 xml:space="preserve"> </w:t>
            </w:r>
          </w:p>
          <w:p w14:paraId="6C7AFA9B" w14:textId="219F1930" w:rsidR="00E65EB4" w:rsidRPr="00F66D24" w:rsidRDefault="00F66D2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Débitmètre de fuite estampillé</w:t>
            </w:r>
            <w:r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 </w:t>
            </w:r>
            <w:r w:rsidR="00E65EB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DVGW G5952</w:t>
            </w:r>
          </w:p>
          <w:p w14:paraId="44ECF8CE" w14:textId="48D69D43" w:rsidR="00E65EB4" w:rsidRPr="00F66D24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- 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appareil de mesure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: _______________________ - 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numéro de </w:t>
            </w:r>
            <w:r w:rsid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série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: _____________</w:t>
            </w:r>
          </w:p>
          <w:p w14:paraId="5211D146" w14:textId="18A2429C" w:rsidR="00E65EB4" w:rsidRPr="00F66D24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- 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classe 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(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selon 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DVGW G5952): ___                       - 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éc</w:t>
            </w:r>
            <w:r w:rsid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héance de certification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: ____________</w:t>
            </w:r>
          </w:p>
          <w:p w14:paraId="10964D7D" w14:textId="262D0349" w:rsidR="00E65EB4" w:rsidRPr="00C30645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- </w:t>
            </w:r>
            <w:r w:rsidR="00F66D24"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>durée de mesure</w:t>
            </w:r>
            <w:r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: _______ </w:t>
            </w:r>
            <w:r w:rsidR="00F66D24"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>m</w:t>
            </w:r>
            <w:r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>inute</w:t>
            </w:r>
            <w:r w:rsidR="00F66D24"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>s</w:t>
            </w:r>
          </w:p>
          <w:p w14:paraId="1ECA340D" w14:textId="4F05DABB" w:rsidR="00E65EB4" w:rsidRPr="00F66D24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- 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débit de fuite mesuré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: ________ l/h (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joindre la quittance im</w:t>
            </w:r>
            <w:r w:rsid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primée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) </w:t>
            </w:r>
          </w:p>
          <w:p w14:paraId="71276CD4" w14:textId="77777777" w:rsidR="005F0682" w:rsidRPr="00F66D24" w:rsidRDefault="005F0682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</w:p>
        </w:tc>
      </w:tr>
      <w:tr w:rsidR="00E65EB4" w:rsidRPr="00991348" w14:paraId="72E1486A" w14:textId="77777777" w:rsidTr="000847C7">
        <w:tc>
          <w:tcPr>
            <w:tcW w:w="9191" w:type="dxa"/>
            <w:gridSpan w:val="2"/>
          </w:tcPr>
          <w:p w14:paraId="58C15EA2" w14:textId="4D8E69E6" w:rsidR="005F0682" w:rsidRPr="00F66D24" w:rsidRDefault="00F66D24" w:rsidP="00E65EB4">
            <w:pPr>
              <w:jc w:val="left"/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>Etat de l’installation de gaz</w:t>
            </w:r>
          </w:p>
          <w:p w14:paraId="02E93472" w14:textId="6ED1DA25" w:rsidR="00E65EB4" w:rsidRPr="00F66D24" w:rsidRDefault="00E65EB4" w:rsidP="00E65EB4">
            <w:pPr>
              <w:jc w:val="left"/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br/>
              <w:t xml:space="preserve">- 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contrôle visuel de l’état extérieur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: □ </w:t>
            </w:r>
            <w:r w:rsid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en ordre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  □ </w:t>
            </w:r>
            <w:r w:rsid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pas en ordre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 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br/>
              <w:t xml:space="preserve">- 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contrôle de fonctionnemen</w:t>
            </w:r>
            <w:r w:rsid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t des organes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:   □ </w:t>
            </w:r>
            <w:r w:rsid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en ordre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  □ </w:t>
            </w:r>
            <w:r w:rsid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pas en ordre</w:t>
            </w:r>
          </w:p>
          <w:p w14:paraId="24FC01E4" w14:textId="6BB9FA39" w:rsidR="005F0682" w:rsidRPr="00F66D24" w:rsidRDefault="005F0682" w:rsidP="00E65EB4">
            <w:pPr>
              <w:jc w:val="left"/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</w:p>
        </w:tc>
      </w:tr>
      <w:tr w:rsidR="00E65EB4" w:rsidRPr="00991348" w14:paraId="3DA5310C" w14:textId="77777777" w:rsidTr="000847C7">
        <w:tc>
          <w:tcPr>
            <w:tcW w:w="9191" w:type="dxa"/>
            <w:gridSpan w:val="2"/>
          </w:tcPr>
          <w:p w14:paraId="47A3FA60" w14:textId="7CB62380" w:rsidR="00E65EB4" w:rsidRPr="00C30645" w:rsidRDefault="00E65EB4" w:rsidP="000847C7">
            <w:pPr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</w:pPr>
            <w:r w:rsidRPr="00C30645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>E</w:t>
            </w:r>
            <w:r w:rsidR="00F66D24" w:rsidRPr="00C30645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>valuation de l’aptitude fonctionnelle</w:t>
            </w:r>
          </w:p>
          <w:p w14:paraId="6B3EE1D0" w14:textId="77777777" w:rsidR="005F0682" w:rsidRPr="00C30645" w:rsidRDefault="005F0682" w:rsidP="000847C7">
            <w:pPr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</w:pPr>
          </w:p>
          <w:p w14:paraId="78C9160E" w14:textId="74B7BE1A" w:rsidR="00E65EB4" w:rsidRPr="00C30645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□ </w:t>
            </w:r>
            <w:r w:rsidR="00F66D24"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aptitude fonctionnelle </w:t>
            </w:r>
            <w:r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>(</w:t>
            </w:r>
            <m:oMath>
              <m:acc>
                <m:accPr>
                  <m:chr m:val="̇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eastAsia="de-DE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eastAsia="de-DE"/>
                    </w:rPr>
                    <m:t>v</m:t>
                  </m:r>
                </m:e>
              </m:acc>
              <m:r>
                <w:rPr>
                  <w:rFonts w:ascii="Cambria Math" w:hAnsi="Cambria Math" w:cs="Arial"/>
                  <w:sz w:val="22"/>
                  <w:szCs w:val="22"/>
                  <w:lang w:val="fr-CH" w:eastAsia="de-DE"/>
                </w:rPr>
                <m:t xml:space="preserve">&lt;1 </m:t>
              </m:r>
              <m:r>
                <w:rPr>
                  <w:rFonts w:ascii="Cambria Math" w:hAnsi="Cambria Math" w:cs="Arial"/>
                  <w:sz w:val="22"/>
                  <w:szCs w:val="22"/>
                  <w:lang w:eastAsia="de-DE"/>
                </w:rPr>
                <m:t>l</m:t>
              </m:r>
              <m:r>
                <w:rPr>
                  <w:rFonts w:ascii="Cambria Math" w:hAnsi="Cambria Math" w:cs="Arial"/>
                  <w:sz w:val="22"/>
                  <w:szCs w:val="22"/>
                  <w:lang w:val="fr-CH" w:eastAsia="de-DE"/>
                </w:rPr>
                <m:t>/h)</m:t>
              </m:r>
            </m:oMath>
            <w:r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 ; </w:t>
            </w:r>
            <w:r w:rsidR="002C5426">
              <w:rPr>
                <w:rFonts w:ascii="Arial" w:hAnsi="Arial" w:cs="Arial"/>
                <w:sz w:val="22"/>
                <w:szCs w:val="22"/>
                <w:lang w:val="fr-CH" w:eastAsia="de-DE"/>
              </w:rPr>
              <w:t>aucun défaut supplémentaire</w:t>
            </w:r>
          </w:p>
          <w:p w14:paraId="5560077A" w14:textId="3EF0B855" w:rsidR="00E65EB4" w:rsidRPr="00F66D24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□ 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aptitude fonctionnelle réduite 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(</w:t>
            </w:r>
            <m:oMath>
              <m:acc>
                <m:accPr>
                  <m:chr m:val="̇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eastAsia="de-DE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eastAsia="de-DE"/>
                    </w:rPr>
                    <m:t>v</m:t>
                  </m:r>
                </m:e>
              </m:acc>
              <m:r>
                <w:rPr>
                  <w:rFonts w:ascii="Cambria Math" w:hAnsi="Cambria Math" w:cs="Arial"/>
                  <w:sz w:val="22"/>
                  <w:szCs w:val="22"/>
                  <w:lang w:val="fr-CH" w:eastAsia="de-DE"/>
                </w:rPr>
                <m:t xml:space="preserve">≥1&lt;5 </m:t>
              </m:r>
              <m:r>
                <w:rPr>
                  <w:rFonts w:ascii="Cambria Math" w:hAnsi="Cambria Math" w:cs="Arial"/>
                  <w:sz w:val="22"/>
                  <w:szCs w:val="22"/>
                  <w:lang w:eastAsia="de-DE"/>
                </w:rPr>
                <m:t>l</m:t>
              </m:r>
              <m:r>
                <w:rPr>
                  <w:rFonts w:ascii="Cambria Math" w:hAnsi="Cambria Math" w:cs="Arial"/>
                  <w:sz w:val="22"/>
                  <w:szCs w:val="22"/>
                  <w:lang w:val="fr-CH" w:eastAsia="de-DE"/>
                </w:rPr>
                <m:t>/h)</m:t>
              </m:r>
            </m:oMath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 ; 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remise en état dans les</w:t>
            </w:r>
            <w:r w:rsid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 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4 </w:t>
            </w:r>
            <w:r w:rsid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semaines</w:t>
            </w:r>
          </w:p>
          <w:p w14:paraId="5FE37929" w14:textId="216D6B0B" w:rsidR="00E65EB4" w:rsidRPr="00F66D24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□ 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aptitude fonctionnelle nulle 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(</w:t>
            </w:r>
            <m:oMath>
              <m:acc>
                <m:accPr>
                  <m:chr m:val="̇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eastAsia="de-DE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eastAsia="de-DE"/>
                    </w:rPr>
                    <m:t>v</m:t>
                  </m:r>
                </m:e>
              </m:acc>
              <m:r>
                <w:rPr>
                  <w:rFonts w:ascii="Cambria Math" w:hAnsi="Cambria Math" w:cs="Arial"/>
                  <w:sz w:val="22"/>
                  <w:szCs w:val="22"/>
                  <w:lang w:val="fr-CH" w:eastAsia="de-DE"/>
                </w:rPr>
                <m:t xml:space="preserve">≥5 </m:t>
              </m:r>
              <m:r>
                <w:rPr>
                  <w:rFonts w:ascii="Cambria Math" w:hAnsi="Cambria Math" w:cs="Arial"/>
                  <w:sz w:val="22"/>
                  <w:szCs w:val="22"/>
                  <w:lang w:eastAsia="de-DE"/>
                </w:rPr>
                <m:t>l</m:t>
              </m:r>
              <m:r>
                <w:rPr>
                  <w:rFonts w:ascii="Cambria Math" w:hAnsi="Cambria Math" w:cs="Arial"/>
                  <w:sz w:val="22"/>
                  <w:szCs w:val="22"/>
                  <w:lang w:val="fr-CH" w:eastAsia="de-DE"/>
                </w:rPr>
                <m:t>/h)</m:t>
              </m:r>
            </m:oMath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 ; </w:t>
            </w:r>
            <w:r w:rsidR="00F66D2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mise hors service et remise en état </w:t>
            </w:r>
            <w:r w:rsid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sans délai</w:t>
            </w: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.</w:t>
            </w:r>
          </w:p>
          <w:p w14:paraId="600BBED7" w14:textId="77777777" w:rsidR="005F0682" w:rsidRPr="00F66D24" w:rsidRDefault="005F0682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</w:p>
        </w:tc>
      </w:tr>
      <w:tr w:rsidR="00E65EB4" w:rsidRPr="00705D68" w14:paraId="0D373169" w14:textId="77777777" w:rsidTr="000847C7">
        <w:trPr>
          <w:trHeight w:val="2150"/>
        </w:trPr>
        <w:tc>
          <w:tcPr>
            <w:tcW w:w="4488" w:type="dxa"/>
          </w:tcPr>
          <w:p w14:paraId="05576544" w14:textId="408696C8" w:rsidR="00E65EB4" w:rsidRPr="00705D68" w:rsidRDefault="00F66D24" w:rsidP="000847C7">
            <w:pPr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de-DE"/>
              </w:rPr>
              <w:t>Défauts</w:t>
            </w:r>
            <w:proofErr w:type="spellEnd"/>
            <w:r w:rsidR="00E65EB4"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de-DE"/>
              </w:rPr>
              <w:t>mesures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de-DE"/>
              </w:rPr>
              <w:t>délais</w:t>
            </w:r>
            <w:proofErr w:type="spellEnd"/>
          </w:p>
          <w:p w14:paraId="04D49542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___________________________________</w:t>
            </w:r>
          </w:p>
          <w:p w14:paraId="6A6EB740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________________________________</w:t>
            </w:r>
          </w:p>
          <w:p w14:paraId="34790DE2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________________________________</w:t>
            </w:r>
          </w:p>
          <w:p w14:paraId="231665B4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2D48729F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4F621B7F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01C5B9E5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703" w:type="dxa"/>
          </w:tcPr>
          <w:p w14:paraId="1979491B" w14:textId="16DFCC09" w:rsidR="00E65EB4" w:rsidRPr="00C30645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 xml:space="preserve"> </w:t>
            </w:r>
            <w:r w:rsidR="00F66D24" w:rsidRPr="00C30645">
              <w:rPr>
                <w:rFonts w:ascii="Arial" w:hAnsi="Arial" w:cs="Arial"/>
                <w:b/>
                <w:sz w:val="22"/>
                <w:szCs w:val="22"/>
                <w:lang w:val="fr-CH" w:eastAsia="de-DE"/>
              </w:rPr>
              <w:t>Correction des défauts</w:t>
            </w:r>
          </w:p>
          <w:p w14:paraId="5CF64C27" w14:textId="77777777" w:rsidR="00E65EB4" w:rsidRPr="00C30645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>___________________________________</w:t>
            </w:r>
          </w:p>
          <w:p w14:paraId="6FD45F9D" w14:textId="77777777" w:rsidR="00E65EB4" w:rsidRPr="00C30645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>________________________________</w:t>
            </w:r>
          </w:p>
          <w:p w14:paraId="4164F602" w14:textId="77777777" w:rsidR="00E65EB4" w:rsidRPr="00C30645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C30645">
              <w:rPr>
                <w:rFonts w:ascii="Arial" w:hAnsi="Arial" w:cs="Arial"/>
                <w:sz w:val="22"/>
                <w:szCs w:val="22"/>
                <w:lang w:val="fr-CH" w:eastAsia="de-DE"/>
              </w:rPr>
              <w:t>________________________________</w:t>
            </w:r>
          </w:p>
          <w:p w14:paraId="593E7AD3" w14:textId="77777777" w:rsidR="00E65EB4" w:rsidRPr="00C30645" w:rsidRDefault="00E65EB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</w:p>
          <w:p w14:paraId="4CFAD129" w14:textId="0D6B29FD" w:rsidR="00E65EB4" w:rsidRPr="00F66D24" w:rsidRDefault="00F66D24" w:rsidP="000847C7">
            <w:pPr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r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Les défauts ont été réparés dan</w:t>
            </w:r>
            <w:r>
              <w:rPr>
                <w:rFonts w:ascii="Arial" w:hAnsi="Arial" w:cs="Arial"/>
                <w:sz w:val="22"/>
                <w:szCs w:val="22"/>
                <w:lang w:val="fr-CH" w:eastAsia="de-DE"/>
              </w:rPr>
              <w:t>s les règles de l’art</w:t>
            </w:r>
            <w:r w:rsidR="00E65EB4" w:rsidRPr="00F66D24">
              <w:rPr>
                <w:rFonts w:ascii="Arial" w:hAnsi="Arial" w:cs="Arial"/>
                <w:sz w:val="22"/>
                <w:szCs w:val="22"/>
                <w:lang w:val="fr-CH" w:eastAsia="de-DE"/>
              </w:rPr>
              <w:t>.</w:t>
            </w:r>
          </w:p>
          <w:p w14:paraId="4D36E9EF" w14:textId="3BED3061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Dat</w:t>
            </w:r>
            <w:r w:rsidR="00F66D24">
              <w:rPr>
                <w:rFonts w:ascii="Arial" w:hAnsi="Arial" w:cs="Arial"/>
                <w:sz w:val="22"/>
                <w:szCs w:val="22"/>
                <w:lang w:eastAsia="de-DE"/>
              </w:rPr>
              <w:t>e</w:t>
            </w: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:  ____________________________</w:t>
            </w:r>
          </w:p>
          <w:p w14:paraId="44E2F743" w14:textId="77777777" w:rsidR="005F0682" w:rsidRDefault="005F0682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4EB96012" w14:textId="386F2EEC" w:rsidR="00E65EB4" w:rsidRPr="00705D68" w:rsidRDefault="00F66D2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de-DE"/>
              </w:rPr>
              <w:t>Signature</w:t>
            </w:r>
            <w:proofErr w:type="spellEnd"/>
            <w:r w:rsidR="00E65EB4" w:rsidRPr="00705D68">
              <w:rPr>
                <w:rFonts w:ascii="Arial" w:hAnsi="Arial" w:cs="Arial"/>
                <w:sz w:val="22"/>
                <w:szCs w:val="22"/>
                <w:lang w:eastAsia="de-DE"/>
              </w:rPr>
              <w:t>: _________________________</w:t>
            </w:r>
          </w:p>
          <w:p w14:paraId="38A7821C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E65EB4" w:rsidRPr="00705D68" w14:paraId="6B5FE40F" w14:textId="77777777" w:rsidTr="000847C7">
        <w:trPr>
          <w:trHeight w:val="1208"/>
        </w:trPr>
        <w:tc>
          <w:tcPr>
            <w:tcW w:w="4488" w:type="dxa"/>
          </w:tcPr>
          <w:p w14:paraId="196F3654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5A83FC4C" w14:textId="5B7941E8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Dat</w:t>
            </w:r>
            <w:r w:rsidR="00F66D24">
              <w:rPr>
                <w:rFonts w:ascii="Arial" w:hAnsi="Arial" w:cs="Arial"/>
                <w:sz w:val="22"/>
                <w:szCs w:val="22"/>
                <w:lang w:eastAsia="de-DE"/>
              </w:rPr>
              <w:t>e</w:t>
            </w: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: ____________________________</w:t>
            </w:r>
          </w:p>
          <w:p w14:paraId="1472C9E7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155E26B2" w14:textId="1C1DE7F7" w:rsidR="00E65EB4" w:rsidRDefault="00F66D24" w:rsidP="00D34F2C">
            <w:pPr>
              <w:jc w:val="left"/>
              <w:rPr>
                <w:rFonts w:ascii="Arial" w:hAnsi="Arial" w:cs="Arial"/>
                <w:sz w:val="22"/>
                <w:szCs w:val="22"/>
                <w:lang w:eastAsia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de-DE"/>
              </w:rPr>
              <w:t>Signature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 du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de-DE"/>
              </w:rPr>
              <w:t>contrôleur</w:t>
            </w:r>
            <w:proofErr w:type="spellEnd"/>
            <w:r w:rsidR="00E65EB4" w:rsidRPr="00705D68">
              <w:rPr>
                <w:rFonts w:ascii="Arial" w:hAnsi="Arial" w:cs="Arial"/>
                <w:sz w:val="22"/>
                <w:szCs w:val="22"/>
                <w:lang w:eastAsia="de-DE"/>
              </w:rPr>
              <w:t>: __________________</w:t>
            </w:r>
            <w:r w:rsidR="00B601F9">
              <w:rPr>
                <w:rFonts w:ascii="Arial" w:hAnsi="Arial" w:cs="Arial"/>
                <w:sz w:val="22"/>
                <w:szCs w:val="22"/>
                <w:lang w:eastAsia="de-DE"/>
              </w:rPr>
              <w:t>________________</w:t>
            </w:r>
          </w:p>
          <w:p w14:paraId="12B851AD" w14:textId="77777777" w:rsidR="00B601F9" w:rsidRPr="00705D68" w:rsidRDefault="00B601F9" w:rsidP="00D34F2C">
            <w:pPr>
              <w:jc w:val="left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703" w:type="dxa"/>
          </w:tcPr>
          <w:p w14:paraId="44221A83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</w:tbl>
    <w:p w14:paraId="58BD16CC" w14:textId="77777777" w:rsidR="00E65EB4" w:rsidRPr="00B406A7" w:rsidRDefault="00E65EB4" w:rsidP="00E65EB4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rPr>
          <w:rFonts w:ascii="Arial" w:hAnsi="Arial" w:cs="Arial"/>
        </w:rPr>
      </w:pPr>
    </w:p>
    <w:p w14:paraId="692079FB" w14:textId="77777777" w:rsidR="00E65EB4" w:rsidRPr="00AB0341" w:rsidRDefault="00E65EB4" w:rsidP="00E65EB4">
      <w:pPr>
        <w:jc w:val="left"/>
        <w:rPr>
          <w:rFonts w:ascii="Arial" w:hAnsi="Arial" w:cs="Arial"/>
        </w:rPr>
      </w:pPr>
    </w:p>
    <w:p w14:paraId="02BCCB36" w14:textId="77777777" w:rsidR="00E65EB4" w:rsidRDefault="00E65EB4" w:rsidP="00BA4EF7">
      <w:pPr>
        <w:ind w:left="-851"/>
        <w:rPr>
          <w:rFonts w:ascii="Arial" w:hAnsi="Arial" w:cs="Arial"/>
        </w:rPr>
      </w:pPr>
    </w:p>
    <w:p w14:paraId="4C4BD3DB" w14:textId="77777777" w:rsidR="00E65EB4" w:rsidRDefault="00E65EB4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3C5061" w14:textId="628A69BC" w:rsidR="00202609" w:rsidRPr="00AB0341" w:rsidRDefault="00202609" w:rsidP="00BA4EF7">
      <w:pPr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lastRenderedPageBreak/>
        <w:t>Ann</w:t>
      </w:r>
      <w:r w:rsidR="00F66D24">
        <w:rPr>
          <w:rFonts w:ascii="Arial" w:hAnsi="Arial" w:cs="Arial"/>
        </w:rPr>
        <w:t>exe</w:t>
      </w:r>
      <w:r w:rsidRPr="00AB0341">
        <w:rPr>
          <w:rFonts w:ascii="Arial" w:hAnsi="Arial" w:cs="Arial"/>
        </w:rPr>
        <w:t xml:space="preserve"> </w:t>
      </w:r>
      <w:r w:rsidR="00CB7957" w:rsidRPr="00AB0341">
        <w:rPr>
          <w:rFonts w:ascii="Arial" w:hAnsi="Arial" w:cs="Arial"/>
        </w:rPr>
        <w:t>3.</w:t>
      </w:r>
      <w:r w:rsidR="005405F1">
        <w:rPr>
          <w:rFonts w:ascii="Arial" w:hAnsi="Arial" w:cs="Arial"/>
        </w:rPr>
        <w:t>2</w:t>
      </w:r>
      <w:r w:rsidR="00983BD4" w:rsidRPr="00AB0341">
        <w:rPr>
          <w:rFonts w:ascii="Arial" w:hAnsi="Arial" w:cs="Arial"/>
        </w:rPr>
        <w:t xml:space="preserve"> </w:t>
      </w:r>
      <w:r w:rsidR="00991348">
        <w:rPr>
          <w:rFonts w:ascii="Arial" w:hAnsi="Arial" w:cs="Arial"/>
        </w:rPr>
        <w:t>Attestation</w:t>
      </w:r>
      <w:r w:rsidR="002C5426">
        <w:rPr>
          <w:rFonts w:ascii="Arial" w:hAnsi="Arial" w:cs="Arial"/>
        </w:rPr>
        <w:t xml:space="preserve"> d</w:t>
      </w:r>
      <w:r w:rsidR="00991348">
        <w:rPr>
          <w:rFonts w:ascii="Arial" w:hAnsi="Arial" w:cs="Arial"/>
        </w:rPr>
        <w:t xml:space="preserve">e </w:t>
      </w:r>
      <w:proofErr w:type="spellStart"/>
      <w:r w:rsidR="00991348">
        <w:rPr>
          <w:rFonts w:ascii="Arial" w:hAnsi="Arial" w:cs="Arial"/>
        </w:rPr>
        <w:t>l’</w:t>
      </w:r>
      <w:r w:rsidR="002C5426">
        <w:rPr>
          <w:rFonts w:ascii="Arial" w:hAnsi="Arial" w:cs="Arial"/>
        </w:rPr>
        <w:t>étanchéité</w:t>
      </w:r>
      <w:proofErr w:type="spellEnd"/>
    </w:p>
    <w:p w14:paraId="08ADA22D" w14:textId="77777777" w:rsidR="00202609" w:rsidRPr="00AB0341" w:rsidRDefault="00202609" w:rsidP="00BA4EF7">
      <w:pPr>
        <w:ind w:left="-851"/>
        <w:rPr>
          <w:rFonts w:ascii="Arial" w:hAnsi="Arial" w:cs="Arial"/>
        </w:rPr>
      </w:pPr>
    </w:p>
    <w:p w14:paraId="30EB469B" w14:textId="20502BF6" w:rsidR="00202609" w:rsidRPr="002C5426" w:rsidRDefault="002C5426" w:rsidP="00BA4EF7">
      <w:pPr>
        <w:ind w:left="-851"/>
        <w:rPr>
          <w:rFonts w:ascii="Arial" w:hAnsi="Arial" w:cs="Arial"/>
          <w:b/>
          <w:bCs/>
          <w:sz w:val="24"/>
          <w:szCs w:val="24"/>
          <w:lang w:val="fr-CH"/>
        </w:rPr>
      </w:pPr>
      <w:r w:rsidRPr="002C5426">
        <w:rPr>
          <w:rFonts w:ascii="Arial" w:hAnsi="Arial" w:cs="Arial"/>
          <w:b/>
          <w:bCs/>
          <w:sz w:val="24"/>
          <w:szCs w:val="24"/>
          <w:lang w:val="fr-CH"/>
        </w:rPr>
        <w:t xml:space="preserve">Essai d’étanchéité </w:t>
      </w:r>
      <w:r w:rsidR="005D3F9A" w:rsidRPr="002C5426">
        <w:rPr>
          <w:rFonts w:ascii="Arial" w:hAnsi="Arial" w:cs="Arial"/>
          <w:b/>
          <w:bCs/>
          <w:sz w:val="24"/>
          <w:szCs w:val="24"/>
          <w:lang w:val="fr-CH"/>
        </w:rPr>
        <w:t xml:space="preserve">selon </w:t>
      </w:r>
      <w:r w:rsidR="00983BD4" w:rsidRPr="002C5426">
        <w:rPr>
          <w:rFonts w:ascii="Arial" w:hAnsi="Arial" w:cs="Arial"/>
          <w:b/>
          <w:bCs/>
          <w:sz w:val="24"/>
          <w:szCs w:val="24"/>
          <w:lang w:val="fr-CH"/>
        </w:rPr>
        <w:t>SVGW G4</w:t>
      </w:r>
      <w:r>
        <w:rPr>
          <w:rFonts w:ascii="Arial" w:hAnsi="Arial" w:cs="Arial"/>
          <w:b/>
          <w:bCs/>
          <w:sz w:val="24"/>
          <w:szCs w:val="24"/>
          <w:lang w:val="fr-CH"/>
        </w:rPr>
        <w:t>,</w:t>
      </w:r>
      <w:r w:rsidR="00983BD4" w:rsidRPr="002C5426">
        <w:rPr>
          <w:rFonts w:ascii="Arial" w:hAnsi="Arial" w:cs="Arial"/>
          <w:b/>
          <w:bCs/>
          <w:sz w:val="24"/>
          <w:szCs w:val="24"/>
          <w:lang w:val="fr-CH"/>
        </w:rPr>
        <w:t xml:space="preserve"> Ann</w:t>
      </w:r>
      <w:r w:rsidR="005D3F9A" w:rsidRPr="002C5426">
        <w:rPr>
          <w:rFonts w:ascii="Arial" w:hAnsi="Arial" w:cs="Arial"/>
          <w:b/>
          <w:bCs/>
          <w:sz w:val="24"/>
          <w:szCs w:val="24"/>
          <w:lang w:val="fr-CH"/>
        </w:rPr>
        <w:t>exe</w:t>
      </w:r>
      <w:r w:rsidR="00983BD4" w:rsidRPr="002C5426">
        <w:rPr>
          <w:rFonts w:ascii="Arial" w:hAnsi="Arial" w:cs="Arial"/>
          <w:b/>
          <w:bCs/>
          <w:sz w:val="24"/>
          <w:szCs w:val="24"/>
          <w:lang w:val="fr-CH"/>
        </w:rPr>
        <w:t xml:space="preserve"> 2</w:t>
      </w:r>
    </w:p>
    <w:p w14:paraId="7F1FD68D" w14:textId="77777777" w:rsidR="00983BD4" w:rsidRPr="002C5426" w:rsidRDefault="00983BD4" w:rsidP="00BA4EF7">
      <w:pPr>
        <w:ind w:left="-851"/>
        <w:rPr>
          <w:rFonts w:ascii="Arial" w:hAnsi="Arial" w:cs="Arial"/>
          <w:lang w:val="fr-CH"/>
        </w:rPr>
      </w:pPr>
    </w:p>
    <w:p w14:paraId="4BE36E5B" w14:textId="423D022C" w:rsidR="00BA4EF7" w:rsidRPr="00D5623B" w:rsidRDefault="00F66D24" w:rsidP="00BA4EF7">
      <w:pPr>
        <w:ind w:left="-851"/>
        <w:rPr>
          <w:rFonts w:ascii="Arial" w:hAnsi="Arial" w:cs="Arial"/>
          <w:lang w:val="fr-CH"/>
        </w:rPr>
      </w:pPr>
      <w:r w:rsidRPr="00D5623B">
        <w:rPr>
          <w:rFonts w:ascii="Arial" w:hAnsi="Arial" w:cs="Arial"/>
          <w:lang w:val="fr-CH"/>
        </w:rPr>
        <w:t>Fluide d’essai</w:t>
      </w:r>
      <w:r w:rsidR="00BA4EF7" w:rsidRPr="00D5623B">
        <w:rPr>
          <w:rFonts w:ascii="Arial" w:hAnsi="Arial" w:cs="Arial"/>
          <w:lang w:val="fr-CH"/>
        </w:rPr>
        <w:t>:</w:t>
      </w:r>
    </w:p>
    <w:p w14:paraId="1DA880A9" w14:textId="77777777" w:rsidR="002173B7" w:rsidRPr="00D5623B" w:rsidRDefault="002173B7" w:rsidP="00BA4EF7">
      <w:pPr>
        <w:ind w:left="-851"/>
        <w:rPr>
          <w:rFonts w:ascii="Arial" w:hAnsi="Arial" w:cs="Arial"/>
          <w:lang w:val="fr-CH"/>
        </w:rPr>
      </w:pPr>
    </w:p>
    <w:p w14:paraId="6F0D6C4D" w14:textId="2164B42B" w:rsidR="00BA4EF7" w:rsidRPr="00D5623B" w:rsidRDefault="00BA4EF7" w:rsidP="00BA4EF7">
      <w:pPr>
        <w:ind w:left="-851"/>
        <w:rPr>
          <w:rFonts w:ascii="Arial" w:hAnsi="Arial" w:cs="Arial"/>
          <w:lang w:val="fr-CH"/>
        </w:rPr>
      </w:pPr>
      <w:r w:rsidRPr="00AB0341">
        <w:rPr>
          <w:rFonts w:ascii="Arial" w:hAnsi="Arial" w:cs="Arial"/>
        </w:rPr>
        <w:sym w:font="Wingdings" w:char="F071"/>
      </w:r>
      <w:r w:rsidRPr="00D5623B">
        <w:rPr>
          <w:rFonts w:ascii="Arial" w:hAnsi="Arial" w:cs="Arial"/>
          <w:lang w:val="fr-CH"/>
        </w:rPr>
        <w:t xml:space="preserve"> </w:t>
      </w:r>
      <w:r w:rsidR="00D5623B">
        <w:rPr>
          <w:rFonts w:ascii="Arial" w:hAnsi="Arial" w:cs="Arial"/>
          <w:lang w:val="fr-CH"/>
        </w:rPr>
        <w:t>gaz H</w:t>
      </w:r>
      <w:r w:rsidRPr="00D5623B">
        <w:rPr>
          <w:rFonts w:ascii="Arial" w:hAnsi="Arial" w:cs="Arial"/>
          <w:lang w:val="fr-CH"/>
        </w:rPr>
        <w:tab/>
      </w:r>
      <w:r w:rsidRPr="00D5623B">
        <w:rPr>
          <w:rFonts w:ascii="Arial" w:hAnsi="Arial" w:cs="Arial"/>
          <w:lang w:val="fr-CH"/>
        </w:rPr>
        <w:tab/>
      </w:r>
      <w:r w:rsidRPr="00D5623B">
        <w:rPr>
          <w:rFonts w:ascii="Arial" w:hAnsi="Arial" w:cs="Arial"/>
          <w:lang w:val="fr-CH"/>
        </w:rPr>
        <w:tab/>
      </w:r>
      <w:r w:rsidRPr="00AB0341">
        <w:rPr>
          <w:rFonts w:ascii="Arial" w:hAnsi="Arial" w:cs="Arial"/>
        </w:rPr>
        <w:sym w:font="Wingdings" w:char="F071"/>
      </w:r>
      <w:r w:rsidRPr="00D5623B">
        <w:rPr>
          <w:rFonts w:ascii="Arial" w:hAnsi="Arial" w:cs="Arial"/>
          <w:lang w:val="fr-CH"/>
        </w:rPr>
        <w:t xml:space="preserve"> </w:t>
      </w:r>
      <w:r w:rsidR="00F66D24" w:rsidRPr="00D5623B">
        <w:rPr>
          <w:rFonts w:ascii="Arial" w:hAnsi="Arial" w:cs="Arial"/>
          <w:lang w:val="fr-CH"/>
        </w:rPr>
        <w:t>gaz i</w:t>
      </w:r>
      <w:r w:rsidR="00636A49" w:rsidRPr="00D5623B">
        <w:rPr>
          <w:rFonts w:ascii="Arial" w:hAnsi="Arial" w:cs="Arial"/>
          <w:lang w:val="fr-CH"/>
        </w:rPr>
        <w:t>nerte</w:t>
      </w:r>
      <w:r w:rsidR="00F66D24" w:rsidRPr="00D5623B">
        <w:rPr>
          <w:rFonts w:ascii="Arial" w:hAnsi="Arial" w:cs="Arial"/>
          <w:lang w:val="fr-CH"/>
        </w:rPr>
        <w:t xml:space="preserve"> </w:t>
      </w:r>
      <w:r w:rsidR="00636A49" w:rsidRPr="00D5623B">
        <w:rPr>
          <w:rFonts w:ascii="Arial" w:hAnsi="Arial" w:cs="Arial"/>
          <w:lang w:val="fr-CH"/>
        </w:rPr>
        <w:t>(</w:t>
      </w:r>
      <w:r w:rsidR="00F66D24" w:rsidRPr="00D5623B">
        <w:rPr>
          <w:rFonts w:ascii="Arial" w:hAnsi="Arial" w:cs="Arial"/>
          <w:lang w:val="fr-CH"/>
        </w:rPr>
        <w:t>p</w:t>
      </w:r>
      <w:r w:rsidR="00636A49" w:rsidRPr="00D5623B">
        <w:rPr>
          <w:rFonts w:ascii="Arial" w:hAnsi="Arial" w:cs="Arial"/>
          <w:lang w:val="fr-CH"/>
        </w:rPr>
        <w:t>.</w:t>
      </w:r>
      <w:r w:rsidR="00F66D24" w:rsidRPr="00D5623B">
        <w:rPr>
          <w:rFonts w:ascii="Arial" w:hAnsi="Arial" w:cs="Arial"/>
          <w:lang w:val="fr-CH"/>
        </w:rPr>
        <w:t xml:space="preserve"> ex</w:t>
      </w:r>
      <w:r w:rsidR="00636A49" w:rsidRPr="00D5623B">
        <w:rPr>
          <w:rFonts w:ascii="Arial" w:hAnsi="Arial" w:cs="Arial"/>
          <w:lang w:val="fr-CH"/>
        </w:rPr>
        <w:t xml:space="preserve">. </w:t>
      </w:r>
      <w:r w:rsidR="00F66D24" w:rsidRPr="00D5623B">
        <w:rPr>
          <w:rFonts w:ascii="Arial" w:hAnsi="Arial" w:cs="Arial"/>
          <w:lang w:val="fr-CH"/>
        </w:rPr>
        <w:t>azote</w:t>
      </w:r>
      <w:r w:rsidR="00636A49" w:rsidRPr="00D5623B">
        <w:rPr>
          <w:rFonts w:ascii="Arial" w:hAnsi="Arial" w:cs="Arial"/>
          <w:lang w:val="fr-CH"/>
        </w:rPr>
        <w:t>)</w:t>
      </w:r>
      <w:r w:rsidRPr="00D5623B">
        <w:rPr>
          <w:rFonts w:ascii="Arial" w:hAnsi="Arial" w:cs="Arial"/>
          <w:lang w:val="fr-CH"/>
        </w:rPr>
        <w:tab/>
      </w:r>
      <w:r w:rsidRPr="00D5623B">
        <w:rPr>
          <w:rFonts w:ascii="Arial" w:hAnsi="Arial" w:cs="Arial"/>
          <w:lang w:val="fr-CH"/>
        </w:rPr>
        <w:tab/>
      </w:r>
      <w:r w:rsidRPr="00AB0341">
        <w:rPr>
          <w:rFonts w:ascii="Arial" w:hAnsi="Arial" w:cs="Arial"/>
        </w:rPr>
        <w:sym w:font="Wingdings" w:char="F071"/>
      </w:r>
      <w:r w:rsidR="00F66D24" w:rsidRPr="00D5623B">
        <w:rPr>
          <w:rFonts w:ascii="Arial" w:hAnsi="Arial" w:cs="Arial"/>
          <w:lang w:val="fr-CH"/>
        </w:rPr>
        <w:t xml:space="preserve"> air</w:t>
      </w:r>
    </w:p>
    <w:p w14:paraId="7100BE9B" w14:textId="77777777" w:rsidR="00BA4EF7" w:rsidRPr="00D5623B" w:rsidRDefault="00BA4EF7" w:rsidP="00BA4EF7">
      <w:pPr>
        <w:ind w:left="-851"/>
        <w:rPr>
          <w:rFonts w:ascii="Arial" w:hAnsi="Arial" w:cs="Arial"/>
          <w:lang w:val="fr-CH"/>
        </w:rPr>
      </w:pPr>
    </w:p>
    <w:p w14:paraId="449D2B3B" w14:textId="77777777" w:rsidR="00BA4EF7" w:rsidRPr="00991348" w:rsidRDefault="00BA4EF7" w:rsidP="00BA4EF7">
      <w:pPr>
        <w:ind w:left="-851"/>
        <w:rPr>
          <w:rFonts w:ascii="Arial" w:hAnsi="Arial" w:cs="Arial"/>
          <w:lang w:val="fr-CH"/>
        </w:rPr>
      </w:pPr>
      <w:r w:rsidRPr="00991348">
        <w:rPr>
          <w:rFonts w:ascii="Arial" w:hAnsi="Arial" w:cs="Arial"/>
          <w:lang w:val="fr-CH"/>
        </w:rPr>
        <w:t>OP</w:t>
      </w:r>
      <w:r w:rsidRPr="00991348">
        <w:rPr>
          <w:rFonts w:ascii="Arial" w:hAnsi="Arial" w:cs="Arial"/>
          <w:lang w:val="fr-CH"/>
        </w:rPr>
        <w:tab/>
        <w:t xml:space="preserve">……….. </w:t>
      </w:r>
      <w:r w:rsidRPr="00991348">
        <w:rPr>
          <w:rFonts w:ascii="Arial" w:hAnsi="Arial" w:cs="Arial"/>
          <w:b/>
          <w:lang w:val="fr-CH"/>
        </w:rPr>
        <w:t>mbar</w:t>
      </w:r>
      <w:r w:rsidRPr="00991348">
        <w:rPr>
          <w:rFonts w:ascii="Arial" w:hAnsi="Arial" w:cs="Arial"/>
          <w:lang w:val="fr-CH"/>
        </w:rPr>
        <w:t xml:space="preserve"> </w:t>
      </w:r>
      <w:r w:rsidRPr="00991348">
        <w:rPr>
          <w:rFonts w:ascii="Arial" w:hAnsi="Arial" w:cs="Arial"/>
          <w:b/>
          <w:lang w:val="fr-CH"/>
        </w:rPr>
        <w:t>/</w:t>
      </w:r>
      <w:r w:rsidRPr="00991348">
        <w:rPr>
          <w:rFonts w:ascii="Arial" w:hAnsi="Arial" w:cs="Arial"/>
          <w:lang w:val="fr-CH"/>
        </w:rPr>
        <w:t xml:space="preserve"> .……… </w:t>
      </w:r>
      <w:r w:rsidRPr="00991348">
        <w:rPr>
          <w:rFonts w:ascii="Arial" w:hAnsi="Arial" w:cs="Arial"/>
          <w:b/>
          <w:lang w:val="fr-CH"/>
        </w:rPr>
        <w:t>bar</w:t>
      </w:r>
    </w:p>
    <w:p w14:paraId="5C905810" w14:textId="77777777" w:rsidR="00BA4EF7" w:rsidRPr="00991348" w:rsidRDefault="00BA4EF7" w:rsidP="00BA4EF7">
      <w:pPr>
        <w:ind w:left="-851"/>
        <w:rPr>
          <w:rFonts w:ascii="Arial" w:hAnsi="Arial" w:cs="Arial"/>
          <w:lang w:val="fr-CH"/>
        </w:rPr>
      </w:pPr>
    </w:p>
    <w:p w14:paraId="4CB711FE" w14:textId="2F9FE4DC" w:rsidR="00D443FA" w:rsidRPr="00991348" w:rsidRDefault="00D5623B" w:rsidP="00D443FA">
      <w:pPr>
        <w:tabs>
          <w:tab w:val="left" w:pos="709"/>
        </w:tabs>
        <w:ind w:left="-851"/>
        <w:rPr>
          <w:rFonts w:ascii="Arial" w:hAnsi="Arial" w:cs="Arial"/>
          <w:b/>
          <w:lang w:val="fr-CH"/>
        </w:rPr>
      </w:pPr>
      <w:r w:rsidRPr="00991348">
        <w:rPr>
          <w:rFonts w:ascii="Arial" w:hAnsi="Arial" w:cs="Arial"/>
          <w:lang w:val="fr-CH"/>
        </w:rPr>
        <w:t>Essai d’étanchéité</w:t>
      </w:r>
      <w:r w:rsidR="00BA4EF7" w:rsidRPr="00991348">
        <w:rPr>
          <w:rFonts w:ascii="Arial" w:hAnsi="Arial" w:cs="Arial"/>
          <w:lang w:val="fr-CH"/>
        </w:rPr>
        <w:t>:</w:t>
      </w:r>
      <w:r w:rsidR="00BA4EF7" w:rsidRPr="00991348">
        <w:rPr>
          <w:rFonts w:ascii="Arial" w:hAnsi="Arial" w:cs="Arial"/>
          <w:lang w:val="fr-CH"/>
        </w:rPr>
        <w:tab/>
      </w:r>
      <w:r w:rsidR="00BA4EF7" w:rsidRPr="00991348">
        <w:rPr>
          <w:rFonts w:ascii="Arial" w:hAnsi="Arial" w:cs="Arial"/>
          <w:b/>
          <w:lang w:val="fr-CH"/>
        </w:rPr>
        <w:t>OP x 1.3</w:t>
      </w:r>
      <w:r w:rsidR="00BA4EF7" w:rsidRPr="00991348">
        <w:rPr>
          <w:rFonts w:ascii="Arial" w:hAnsi="Arial" w:cs="Arial"/>
          <w:lang w:val="fr-CH"/>
        </w:rPr>
        <w:tab/>
        <w:t>.………..</w:t>
      </w:r>
      <w:r w:rsidR="00BA4EF7" w:rsidRPr="00991348">
        <w:rPr>
          <w:rFonts w:ascii="Arial" w:hAnsi="Arial" w:cs="Arial"/>
          <w:sz w:val="18"/>
          <w:szCs w:val="18"/>
          <w:lang w:val="fr-CH"/>
        </w:rPr>
        <w:t xml:space="preserve"> </w:t>
      </w:r>
      <w:r w:rsidR="00BA4EF7" w:rsidRPr="00991348">
        <w:rPr>
          <w:rFonts w:ascii="Arial" w:hAnsi="Arial" w:cs="Arial"/>
          <w:b/>
          <w:lang w:val="fr-CH"/>
        </w:rPr>
        <w:t>mbar</w:t>
      </w:r>
      <w:r w:rsidR="00E40460" w:rsidRPr="00991348">
        <w:rPr>
          <w:rFonts w:ascii="Arial" w:hAnsi="Arial" w:cs="Arial"/>
          <w:b/>
          <w:lang w:val="fr-CH"/>
        </w:rPr>
        <w:t xml:space="preserve">    …………. </w:t>
      </w:r>
      <w:r w:rsidR="007A39CE" w:rsidRPr="00991348">
        <w:rPr>
          <w:rFonts w:ascii="Arial" w:hAnsi="Arial" w:cs="Arial"/>
          <w:b/>
          <w:lang w:val="fr-CH"/>
        </w:rPr>
        <w:t>bar</w:t>
      </w:r>
    </w:p>
    <w:p w14:paraId="1DF18112" w14:textId="77777777" w:rsidR="00D443FA" w:rsidRPr="00991348" w:rsidRDefault="00D443FA" w:rsidP="00D443FA">
      <w:pPr>
        <w:tabs>
          <w:tab w:val="left" w:pos="709"/>
        </w:tabs>
        <w:ind w:left="-851"/>
        <w:rPr>
          <w:rFonts w:ascii="Arial" w:hAnsi="Arial" w:cs="Arial"/>
          <w:b/>
          <w:lang w:val="fr-CH"/>
        </w:rPr>
      </w:pPr>
    </w:p>
    <w:p w14:paraId="7BD59569" w14:textId="33B57033" w:rsidR="00141A51" w:rsidRPr="00F66D24" w:rsidRDefault="00F66D24" w:rsidP="00D443FA">
      <w:pPr>
        <w:tabs>
          <w:tab w:val="left" w:pos="709"/>
        </w:tabs>
        <w:ind w:left="-851"/>
        <w:rPr>
          <w:rFonts w:ascii="Arial" w:hAnsi="Arial" w:cs="Arial"/>
          <w:bCs/>
          <w:lang w:val="fr-CH"/>
        </w:rPr>
      </w:pPr>
      <w:r w:rsidRPr="00F66D24">
        <w:rPr>
          <w:rFonts w:ascii="Arial" w:hAnsi="Arial" w:cs="Arial"/>
          <w:bCs/>
          <w:lang w:val="fr-CH"/>
        </w:rPr>
        <w:t>Appareil de mesure</w:t>
      </w:r>
      <w:r w:rsidR="00C84414" w:rsidRPr="00F66D24">
        <w:rPr>
          <w:rFonts w:ascii="Arial" w:hAnsi="Arial" w:cs="Arial"/>
          <w:bCs/>
          <w:lang w:val="fr-CH"/>
        </w:rPr>
        <w:t>: ………………………..</w:t>
      </w:r>
    </w:p>
    <w:p w14:paraId="1DBA01F5" w14:textId="77777777" w:rsidR="008809BE" w:rsidRPr="00F66D24" w:rsidRDefault="008809BE" w:rsidP="00D443FA">
      <w:pPr>
        <w:tabs>
          <w:tab w:val="left" w:pos="709"/>
        </w:tabs>
        <w:ind w:left="-851"/>
        <w:rPr>
          <w:rFonts w:ascii="Arial" w:hAnsi="Arial" w:cs="Arial"/>
          <w:b/>
          <w:lang w:val="fr-CH"/>
        </w:rPr>
      </w:pPr>
    </w:p>
    <w:p w14:paraId="2F898039" w14:textId="247460FB" w:rsidR="00BA4EF7" w:rsidRPr="00F66D24" w:rsidRDefault="00BA4EF7" w:rsidP="00D443FA">
      <w:pPr>
        <w:tabs>
          <w:tab w:val="left" w:pos="709"/>
        </w:tabs>
        <w:ind w:left="-851"/>
        <w:rPr>
          <w:rFonts w:ascii="Arial" w:hAnsi="Arial" w:cs="Arial"/>
          <w:b/>
          <w:lang w:val="fr-CH"/>
        </w:rPr>
      </w:pPr>
      <w:r w:rsidRPr="00F66D24">
        <w:rPr>
          <w:rFonts w:ascii="Arial" w:hAnsi="Arial" w:cs="Arial"/>
          <w:lang w:val="fr-CH"/>
        </w:rPr>
        <w:t>Stabilis</w:t>
      </w:r>
      <w:r w:rsidR="00F66D24" w:rsidRPr="00F66D24">
        <w:rPr>
          <w:rFonts w:ascii="Arial" w:hAnsi="Arial" w:cs="Arial"/>
          <w:lang w:val="fr-CH"/>
        </w:rPr>
        <w:t>ation du fluide d’essai</w:t>
      </w:r>
      <w:r w:rsidRPr="00F66D24">
        <w:rPr>
          <w:rFonts w:ascii="Arial" w:hAnsi="Arial" w:cs="Arial"/>
          <w:lang w:val="fr-CH"/>
        </w:rPr>
        <w:t xml:space="preserve">: …… </w:t>
      </w:r>
      <w:r w:rsidR="00F66D24">
        <w:rPr>
          <w:rFonts w:ascii="Arial" w:hAnsi="Arial" w:cs="Arial"/>
          <w:lang w:val="fr-CH"/>
        </w:rPr>
        <w:t>m</w:t>
      </w:r>
      <w:r w:rsidRPr="00F66D24">
        <w:rPr>
          <w:rFonts w:ascii="Arial" w:hAnsi="Arial" w:cs="Arial"/>
          <w:lang w:val="fr-CH"/>
        </w:rPr>
        <w:t>inute</w:t>
      </w:r>
      <w:r w:rsidR="00F66D24">
        <w:rPr>
          <w:rFonts w:ascii="Arial" w:hAnsi="Arial" w:cs="Arial"/>
          <w:lang w:val="fr-CH"/>
        </w:rPr>
        <w:t>s</w:t>
      </w:r>
      <w:r w:rsidRPr="00F66D24">
        <w:rPr>
          <w:rFonts w:ascii="Arial" w:hAnsi="Arial" w:cs="Arial"/>
          <w:lang w:val="fr-CH"/>
        </w:rPr>
        <w:t xml:space="preserve"> / …… </w:t>
      </w:r>
      <w:r w:rsidR="00F66D24" w:rsidRPr="00F66D24">
        <w:rPr>
          <w:rFonts w:ascii="Arial" w:hAnsi="Arial" w:cs="Arial"/>
          <w:lang w:val="fr-CH"/>
        </w:rPr>
        <w:t>he</w:t>
      </w:r>
      <w:r w:rsidR="00F66D24">
        <w:rPr>
          <w:rFonts w:ascii="Arial" w:hAnsi="Arial" w:cs="Arial"/>
          <w:lang w:val="fr-CH"/>
        </w:rPr>
        <w:t>ures</w:t>
      </w:r>
    </w:p>
    <w:p w14:paraId="309BAB6C" w14:textId="10AF9C6E" w:rsidR="00BA4EF7" w:rsidRPr="00F66D24" w:rsidRDefault="00BA4EF7" w:rsidP="005C1A2A">
      <w:pPr>
        <w:tabs>
          <w:tab w:val="left" w:pos="851"/>
          <w:tab w:val="left" w:pos="1701"/>
        </w:tabs>
        <w:ind w:left="-851"/>
        <w:rPr>
          <w:rFonts w:ascii="Arial" w:hAnsi="Arial" w:cs="Arial"/>
          <w:lang w:val="fr-CH"/>
        </w:rPr>
      </w:pPr>
      <w:r w:rsidRPr="00F66D24">
        <w:rPr>
          <w:rFonts w:ascii="Arial" w:hAnsi="Arial" w:cs="Arial"/>
          <w:lang w:val="fr-CH"/>
        </w:rPr>
        <w:t xml:space="preserve"> </w:t>
      </w:r>
      <w:r w:rsidRPr="00F66D24">
        <w:rPr>
          <w:rFonts w:ascii="Arial" w:hAnsi="Arial" w:cs="Arial"/>
          <w:lang w:val="fr-CH"/>
        </w:rPr>
        <w:tab/>
      </w:r>
    </w:p>
    <w:p w14:paraId="5F0C284C" w14:textId="77777777" w:rsidR="00BA4EF7" w:rsidRPr="00F66D24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  <w:lang w:val="fr-CH"/>
        </w:rPr>
      </w:pPr>
    </w:p>
    <w:p w14:paraId="7072D22F" w14:textId="7C91385C" w:rsidR="00BA4EF7" w:rsidRPr="00F66D24" w:rsidRDefault="00F66D24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  <w:lang w:val="fr-CH"/>
        </w:rPr>
      </w:pPr>
      <w:r w:rsidRPr="00F66D24">
        <w:rPr>
          <w:rFonts w:ascii="Arial" w:hAnsi="Arial" w:cs="Arial"/>
          <w:lang w:val="fr-CH"/>
        </w:rPr>
        <w:t>Montée en p</w:t>
      </w:r>
      <w:r>
        <w:rPr>
          <w:rFonts w:ascii="Arial" w:hAnsi="Arial" w:cs="Arial"/>
          <w:lang w:val="fr-CH"/>
        </w:rPr>
        <w:t>ression</w:t>
      </w:r>
      <w:r w:rsidR="00BA4EF7" w:rsidRPr="00F66D24">
        <w:rPr>
          <w:rFonts w:ascii="Arial" w:hAnsi="Arial" w:cs="Arial"/>
          <w:lang w:val="fr-CH"/>
        </w:rPr>
        <w:tab/>
        <w:t>max. 2 bar/</w:t>
      </w:r>
      <w:r>
        <w:rPr>
          <w:rFonts w:ascii="Arial" w:hAnsi="Arial" w:cs="Arial"/>
          <w:lang w:val="fr-CH"/>
        </w:rPr>
        <w:t>m</w:t>
      </w:r>
      <w:r w:rsidR="00BA4EF7" w:rsidRPr="00F66D24">
        <w:rPr>
          <w:rFonts w:ascii="Arial" w:hAnsi="Arial" w:cs="Arial"/>
          <w:lang w:val="fr-CH"/>
        </w:rPr>
        <w:t>inute</w:t>
      </w:r>
    </w:p>
    <w:p w14:paraId="7FF64876" w14:textId="77777777" w:rsidR="00BA4EF7" w:rsidRPr="00F66D24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  <w:lang w:val="fr-CH"/>
        </w:rPr>
      </w:pPr>
    </w:p>
    <w:tbl>
      <w:tblPr>
        <w:tblW w:w="9568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2833"/>
        <w:gridCol w:w="1134"/>
        <w:gridCol w:w="1134"/>
        <w:gridCol w:w="1276"/>
        <w:gridCol w:w="1843"/>
      </w:tblGrid>
      <w:tr w:rsidR="00BA4EF7" w:rsidRPr="00AB0341" w14:paraId="04E3D64A" w14:textId="77777777" w:rsidTr="000847C7">
        <w:trPr>
          <w:trHeight w:val="487"/>
        </w:trPr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2646CC95" w14:textId="398E8ED2" w:rsidR="00BA4EF7" w:rsidRPr="00AB0341" w:rsidRDefault="00BA4EF7" w:rsidP="000847C7">
            <w:pPr>
              <w:jc w:val="left"/>
              <w:rPr>
                <w:rFonts w:ascii="Arial" w:hAnsi="Arial" w:cs="Arial"/>
                <w:b/>
                <w:bCs/>
              </w:rPr>
            </w:pPr>
            <w:r w:rsidRPr="00AB0341">
              <w:rPr>
                <w:rFonts w:ascii="Arial" w:hAnsi="Arial" w:cs="Arial"/>
                <w:b/>
                <w:bCs/>
              </w:rPr>
              <w:t>Dat</w:t>
            </w:r>
            <w:r w:rsidR="00F66D24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05233165" w14:textId="4D16498B" w:rsidR="00BA4EF7" w:rsidRPr="00AB0341" w:rsidRDefault="00BA4EF7" w:rsidP="000847C7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AB0341">
              <w:rPr>
                <w:rFonts w:ascii="Arial" w:hAnsi="Arial" w:cs="Arial"/>
                <w:b/>
                <w:bCs/>
              </w:rPr>
              <w:t>Etape</w:t>
            </w:r>
            <w:proofErr w:type="spellEnd"/>
            <w:r w:rsidRPr="00AB0341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="00F66D24">
              <w:rPr>
                <w:rFonts w:ascii="Arial" w:hAnsi="Arial" w:cs="Arial"/>
                <w:b/>
                <w:bCs/>
              </w:rPr>
              <w:t>tronçon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22AAB30" w14:textId="71534B46" w:rsidR="00BA4EF7" w:rsidRPr="00AB0341" w:rsidRDefault="00BA4EF7" w:rsidP="000847C7">
            <w:pPr>
              <w:jc w:val="left"/>
              <w:rPr>
                <w:rFonts w:ascii="Arial" w:hAnsi="Arial" w:cs="Arial"/>
                <w:b/>
                <w:bCs/>
              </w:rPr>
            </w:pPr>
            <w:r w:rsidRPr="00AB0341">
              <w:rPr>
                <w:rFonts w:ascii="Arial" w:hAnsi="Arial" w:cs="Arial"/>
                <w:b/>
                <w:bCs/>
              </w:rPr>
              <w:t xml:space="preserve">p </w:t>
            </w:r>
            <w:r w:rsidR="00F66D24">
              <w:rPr>
                <w:rFonts w:ascii="Arial" w:hAnsi="Arial" w:cs="Arial"/>
                <w:b/>
                <w:bCs/>
                <w:vertAlign w:val="subscript"/>
              </w:rPr>
              <w:t>initiale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F60C75" w14:textId="0054B056" w:rsidR="00BA4EF7" w:rsidRPr="00AB0341" w:rsidRDefault="00BA4EF7" w:rsidP="000847C7">
            <w:pPr>
              <w:jc w:val="left"/>
              <w:rPr>
                <w:rFonts w:ascii="Arial" w:hAnsi="Arial" w:cs="Arial"/>
                <w:b/>
                <w:bCs/>
              </w:rPr>
            </w:pPr>
            <w:r w:rsidRPr="00AB0341">
              <w:rPr>
                <w:rFonts w:ascii="Arial" w:hAnsi="Arial" w:cs="Arial"/>
                <w:b/>
                <w:bCs/>
              </w:rPr>
              <w:t xml:space="preserve">p </w:t>
            </w:r>
            <w:r w:rsidR="00F66D24">
              <w:rPr>
                <w:rFonts w:ascii="Arial" w:hAnsi="Arial" w:cs="Arial"/>
                <w:b/>
                <w:bCs/>
                <w:vertAlign w:val="subscript"/>
              </w:rPr>
              <w:t>finale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48AAEF" w14:textId="15000A3E" w:rsidR="00BA4EF7" w:rsidRPr="00AB0341" w:rsidRDefault="00BA4EF7" w:rsidP="000847C7">
            <w:pPr>
              <w:jc w:val="left"/>
              <w:rPr>
                <w:rFonts w:ascii="Arial" w:hAnsi="Arial" w:cs="Arial"/>
                <w:b/>
                <w:bCs/>
              </w:rPr>
            </w:pPr>
            <w:r w:rsidRPr="00AB0341">
              <w:rPr>
                <w:rFonts w:ascii="Arial" w:hAnsi="Arial" w:cs="Arial"/>
                <w:b/>
                <w:bCs/>
              </w:rPr>
              <w:t xml:space="preserve">p </w:t>
            </w:r>
            <w:proofErr w:type="spellStart"/>
            <w:r w:rsidR="00F66D24">
              <w:rPr>
                <w:rFonts w:ascii="Arial" w:hAnsi="Arial" w:cs="Arial"/>
                <w:b/>
                <w:bCs/>
                <w:vertAlign w:val="subscript"/>
              </w:rPr>
              <w:t>perdue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1D28924" w14:textId="2E998040" w:rsidR="00BA4EF7" w:rsidRPr="00AB0341" w:rsidRDefault="00F66D24" w:rsidP="000847C7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Signature</w:t>
            </w:r>
            <w:proofErr w:type="spellEnd"/>
          </w:p>
        </w:tc>
      </w:tr>
      <w:tr w:rsidR="00BA4EF7" w:rsidRPr="00AB0341" w14:paraId="679C6A4B" w14:textId="77777777" w:rsidTr="000847C7">
        <w:trPr>
          <w:trHeight w:val="522"/>
        </w:trPr>
        <w:tc>
          <w:tcPr>
            <w:tcW w:w="1348" w:type="dxa"/>
            <w:vAlign w:val="center"/>
          </w:tcPr>
          <w:p w14:paraId="33A08ECE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31934EF7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B493806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2F74204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2AC710A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4C796174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</w:tr>
      <w:tr w:rsidR="00BA4EF7" w:rsidRPr="00AB0341" w14:paraId="658851A3" w14:textId="77777777" w:rsidTr="000847C7">
        <w:trPr>
          <w:trHeight w:val="517"/>
        </w:trPr>
        <w:tc>
          <w:tcPr>
            <w:tcW w:w="1348" w:type="dxa"/>
            <w:vAlign w:val="center"/>
          </w:tcPr>
          <w:p w14:paraId="76A6A033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715CC660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F3348D7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D7E0C3D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7A8597A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07D6495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</w:tr>
      <w:tr w:rsidR="00BA4EF7" w:rsidRPr="00AB0341" w14:paraId="28DDAC1C" w14:textId="77777777" w:rsidTr="000847C7">
        <w:trPr>
          <w:trHeight w:val="511"/>
        </w:trPr>
        <w:tc>
          <w:tcPr>
            <w:tcW w:w="1348" w:type="dxa"/>
            <w:vAlign w:val="center"/>
          </w:tcPr>
          <w:p w14:paraId="39B0CC2F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4E95F094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93B3EDF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0E7DA70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9B3C3F7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071CD4D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</w:tr>
      <w:tr w:rsidR="00BA4EF7" w:rsidRPr="00AB0341" w14:paraId="3A1BF446" w14:textId="77777777" w:rsidTr="000847C7">
        <w:trPr>
          <w:trHeight w:val="519"/>
        </w:trPr>
        <w:tc>
          <w:tcPr>
            <w:tcW w:w="1348" w:type="dxa"/>
            <w:vAlign w:val="center"/>
          </w:tcPr>
          <w:p w14:paraId="5B207D4C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0873AAC3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86AA40D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E245CD2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4098C74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D5DFF68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5D7703CF" w14:textId="77777777" w:rsidR="00BA4EF7" w:rsidRPr="00AB0341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</w:rPr>
      </w:pPr>
    </w:p>
    <w:p w14:paraId="39DA08FF" w14:textId="5E3C1616" w:rsidR="00BA4EF7" w:rsidRPr="00AB0341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</w:rPr>
      </w:pPr>
    </w:p>
    <w:tbl>
      <w:tblPr>
        <w:tblpPr w:leftFromText="141" w:rightFromText="141" w:vertAnchor="text" w:horzAnchor="page" w:tblpX="1205" w:tblpY="296"/>
        <w:tblW w:w="5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818"/>
        <w:gridCol w:w="528"/>
        <w:gridCol w:w="981"/>
        <w:gridCol w:w="180"/>
        <w:gridCol w:w="517"/>
        <w:gridCol w:w="794"/>
        <w:gridCol w:w="475"/>
      </w:tblGrid>
      <w:tr w:rsidR="00372301" w:rsidRPr="00AB0341" w14:paraId="5D38C26E" w14:textId="77777777" w:rsidTr="00372301">
        <w:trPr>
          <w:trHeight w:val="22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97EE95" w14:textId="0DF8A35E" w:rsidR="00372301" w:rsidRPr="00AB0341" w:rsidRDefault="00F66D24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Acier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A8C310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501D3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l/m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CA56B6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D68B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583F0D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Inox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77C37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939696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l/m</w:t>
            </w:r>
          </w:p>
        </w:tc>
      </w:tr>
      <w:tr w:rsidR="00372301" w:rsidRPr="00AB0341" w14:paraId="2F373DB8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7D66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1/2"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8B1C4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87436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92D0BB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E5759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9BAC3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EA4FB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BF85E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0,2</w:t>
            </w:r>
          </w:p>
        </w:tc>
      </w:tr>
      <w:tr w:rsidR="00372301" w:rsidRPr="00AB0341" w14:paraId="2D40F5DB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77E01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3/4"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9D51D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190FA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FE544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387D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067AE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46BD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4BA45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0,3</w:t>
            </w:r>
          </w:p>
        </w:tc>
      </w:tr>
      <w:tr w:rsidR="00372301" w:rsidRPr="00AB0341" w14:paraId="051247E6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A535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2A325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25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9817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B0AF61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50A2A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38C47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96147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ABCB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0,5</w:t>
            </w:r>
          </w:p>
        </w:tc>
      </w:tr>
      <w:tr w:rsidR="00372301" w:rsidRPr="00AB0341" w14:paraId="386338AC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CF595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 1/4"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6235A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32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725D0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C55E4E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F9DE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91F9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D2C09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32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F22B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0,8</w:t>
            </w:r>
          </w:p>
        </w:tc>
      </w:tr>
      <w:tr w:rsidR="00372301" w:rsidRPr="00AB0341" w14:paraId="35F35D8D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20283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 1/2"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7483D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B0E2C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1,38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6CCD82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4C67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FE0EA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41E58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CC553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1,2</w:t>
            </w:r>
          </w:p>
        </w:tc>
      </w:tr>
      <w:tr w:rsidR="00372301" w:rsidRPr="00AB0341" w14:paraId="48D0B278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8AB8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2"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A75C6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50B30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2,2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99BB4C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35103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7CA69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14AF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F3EA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2</w:t>
            </w:r>
          </w:p>
        </w:tc>
      </w:tr>
      <w:tr w:rsidR="00372301" w:rsidRPr="00AB0341" w14:paraId="451035F2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B7B0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2 1/2" - 76,1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AFEA1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65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7267B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3,7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2F60F9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8080D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99B2A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255D4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36901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4,1</w:t>
            </w:r>
          </w:p>
        </w:tc>
      </w:tr>
      <w:tr w:rsidR="00372301" w:rsidRPr="00AB0341" w14:paraId="3F2B1720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27070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3" - 88,9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04545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E0D9B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5,2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E13D8C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2EC17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80C18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4B11C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B6872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5,6</w:t>
            </w:r>
          </w:p>
        </w:tc>
      </w:tr>
      <w:tr w:rsidR="00372301" w:rsidRPr="00AB0341" w14:paraId="62AD4621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2F8F8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114,3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633D6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F686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8,7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986328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0E9B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413A9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31AFB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100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EC7D5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8,5</w:t>
            </w:r>
          </w:p>
        </w:tc>
      </w:tr>
      <w:tr w:rsidR="00372301" w:rsidRPr="00AB0341" w14:paraId="78060C69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5002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139,7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22568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125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1E7F6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13,2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1F1BD1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B08C7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C8AD8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73E0F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4AB21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</w:tr>
      <w:tr w:rsidR="00372301" w:rsidRPr="00AB0341" w14:paraId="70AD5056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70FBC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168.3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34EE0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150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5CE55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19,9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C7672C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DF58C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F1A6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03576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FC6A2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</w:tr>
    </w:tbl>
    <w:p w14:paraId="43EFE668" w14:textId="77777777" w:rsidR="00BA4EF7" w:rsidRPr="00AB0341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</w:rPr>
      </w:pPr>
    </w:p>
    <w:p w14:paraId="656704A9" w14:textId="77777777" w:rsidR="00BA4EF7" w:rsidRPr="00AB0341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</w:rPr>
      </w:pPr>
    </w:p>
    <w:p w14:paraId="0273D77D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7CA50F3D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24778FFD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187289CD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66C2EB3A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14B42B85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29DB2981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7AD456CA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3C2AC247" w14:textId="5009F9A8" w:rsidR="00BA4EF7" w:rsidRPr="00AB0341" w:rsidRDefault="00BA4EF7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fr-FR"/>
        </w:rPr>
      </w:pPr>
      <w:r w:rsidRPr="005D3F9A">
        <w:rPr>
          <w:rFonts w:ascii="Arial" w:hAnsi="Arial" w:cs="Arial"/>
          <w:lang w:val="fr-CH"/>
        </w:rPr>
        <w:t xml:space="preserve">Volume = …… m x ………. l/m = ……….. </w:t>
      </w:r>
      <w:r w:rsidR="005D3F9A">
        <w:rPr>
          <w:rFonts w:ascii="Arial" w:hAnsi="Arial" w:cs="Arial"/>
          <w:lang w:val="fr-FR"/>
        </w:rPr>
        <w:t>l</w:t>
      </w:r>
      <w:r w:rsidRPr="00AB0341">
        <w:rPr>
          <w:rFonts w:ascii="Arial" w:hAnsi="Arial" w:cs="Arial"/>
          <w:lang w:val="fr-FR"/>
        </w:rPr>
        <w:t>i</w:t>
      </w:r>
      <w:r w:rsidR="005D3F9A">
        <w:rPr>
          <w:rFonts w:ascii="Arial" w:hAnsi="Arial" w:cs="Arial"/>
          <w:lang w:val="fr-FR"/>
        </w:rPr>
        <w:t>t</w:t>
      </w:r>
      <w:r w:rsidRPr="00AB0341">
        <w:rPr>
          <w:rFonts w:ascii="Arial" w:hAnsi="Arial" w:cs="Arial"/>
          <w:lang w:val="fr-FR"/>
        </w:rPr>
        <w:t>r</w:t>
      </w:r>
      <w:r w:rsidR="005D3F9A">
        <w:rPr>
          <w:rFonts w:ascii="Arial" w:hAnsi="Arial" w:cs="Arial"/>
          <w:lang w:val="fr-FR"/>
        </w:rPr>
        <w:t>es</w:t>
      </w:r>
      <w:r w:rsidRPr="00AB0341">
        <w:rPr>
          <w:rFonts w:ascii="Arial" w:hAnsi="Arial" w:cs="Arial"/>
          <w:lang w:val="fr-FR"/>
        </w:rPr>
        <w:tab/>
      </w:r>
    </w:p>
    <w:p w14:paraId="7B66DAC3" w14:textId="0618F861" w:rsidR="00BA4EF7" w:rsidRPr="00AB0341" w:rsidRDefault="005D3F9A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Durée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d’essai</w:t>
      </w:r>
      <w:proofErr w:type="spellEnd"/>
      <w:r>
        <w:rPr>
          <w:rFonts w:ascii="Arial" w:hAnsi="Arial" w:cs="Arial"/>
        </w:rPr>
        <w:t xml:space="preserve"> </w:t>
      </w:r>
      <w:r w:rsidR="0069617D" w:rsidRPr="00AB0341">
        <w:rPr>
          <w:rFonts w:ascii="Arial" w:hAnsi="Arial" w:cs="Arial"/>
        </w:rPr>
        <w:t>=</w:t>
      </w:r>
      <w:proofErr w:type="gramStart"/>
      <w:r w:rsidR="0069617D" w:rsidRPr="00AB0341">
        <w:rPr>
          <w:rFonts w:ascii="Arial" w:hAnsi="Arial" w:cs="Arial"/>
        </w:rPr>
        <w:t xml:space="preserve"> ..</w:t>
      </w:r>
      <w:proofErr w:type="gramEnd"/>
      <w:r w:rsidR="00BA4EF7" w:rsidRPr="00AB0341">
        <w:rPr>
          <w:rFonts w:ascii="Arial" w:hAnsi="Arial" w:cs="Arial"/>
        </w:rPr>
        <w:t>….</w:t>
      </w:r>
      <w:r w:rsidR="0069617D" w:rsidRPr="00AB0341">
        <w:rPr>
          <w:rFonts w:ascii="Arial" w:hAnsi="Arial" w:cs="Arial"/>
        </w:rPr>
        <w:t xml:space="preserve"> min</w:t>
      </w:r>
    </w:p>
    <w:p w14:paraId="33E36B31" w14:textId="5413BDF9" w:rsidR="00D2337D" w:rsidRDefault="00D2337D">
      <w:pPr>
        <w:spacing w:after="160" w:line="259" w:lineRule="auto"/>
        <w:jc w:val="left"/>
        <w:rPr>
          <w:rFonts w:ascii="Arial" w:hAnsi="Arial" w:cs="Arial"/>
        </w:rPr>
      </w:pPr>
    </w:p>
    <w:sectPr w:rsidR="00D2337D" w:rsidSect="0047475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964" w:right="1134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12B8" w14:textId="77777777" w:rsidR="00F456BE" w:rsidRDefault="00F456BE" w:rsidP="00631FBC">
      <w:r>
        <w:separator/>
      </w:r>
    </w:p>
  </w:endnote>
  <w:endnote w:type="continuationSeparator" w:id="0">
    <w:p w14:paraId="7F2D07B6" w14:textId="77777777" w:rsidR="00F456BE" w:rsidRDefault="00F456BE" w:rsidP="0063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T Std 5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7488" w14:textId="7270307E" w:rsidR="007F030A" w:rsidRPr="00631FBC" w:rsidRDefault="007F030A" w:rsidP="007F030A">
    <w:pPr>
      <w:pStyle w:val="SVGW-LayoutFooter-Boxright"/>
      <w:framePr w:w="802" w:h="602" w:hRule="exact" w:wrap="around" w:hAnchor="page" w:x="639" w:y="-242"/>
    </w:pPr>
    <w:r w:rsidRPr="00631FBC">
      <w:fldChar w:fldCharType="begin"/>
    </w:r>
    <w:r w:rsidRPr="00631FBC">
      <w:instrText xml:space="preserve"> PAGE   \* MERGEFORMAT </w:instrText>
    </w:r>
    <w:r w:rsidRPr="00631FBC">
      <w:fldChar w:fldCharType="separate"/>
    </w:r>
    <w:r>
      <w:t>1</w:t>
    </w:r>
    <w:r w:rsidRPr="00631FBC">
      <w:fldChar w:fldCharType="end"/>
    </w:r>
    <w:r w:rsidRPr="00631FBC">
      <w:t>/</w:t>
    </w:r>
    <w:r w:rsidRPr="00631FBC">
      <w:fldChar w:fldCharType="begin"/>
    </w:r>
    <w:r w:rsidRPr="00631FBC">
      <w:instrText xml:space="preserve"> =</w:instrText>
    </w:r>
    <w:r w:rsidR="008C734A">
      <w:rPr>
        <w:noProof/>
      </w:rPr>
      <w:fldChar w:fldCharType="begin"/>
    </w:r>
    <w:r w:rsidR="008C734A">
      <w:rPr>
        <w:noProof/>
      </w:rPr>
      <w:instrText xml:space="preserve"> NUMPAGES </w:instrText>
    </w:r>
    <w:r w:rsidR="008C734A">
      <w:rPr>
        <w:noProof/>
      </w:rPr>
      <w:fldChar w:fldCharType="separate"/>
    </w:r>
    <w:r w:rsidR="00A11866">
      <w:rPr>
        <w:noProof/>
      </w:rPr>
      <w:instrText>6</w:instrText>
    </w:r>
    <w:r w:rsidR="008C734A">
      <w:rPr>
        <w:noProof/>
      </w:rPr>
      <w:fldChar w:fldCharType="end"/>
    </w:r>
    <w:r w:rsidRPr="00631FBC">
      <w:instrText xml:space="preserve">-2 </w:instrText>
    </w:r>
    <w:r w:rsidRPr="00631FBC">
      <w:fldChar w:fldCharType="separate"/>
    </w:r>
    <w:r w:rsidR="00A11866">
      <w:rPr>
        <w:noProof/>
      </w:rPr>
      <w:t>4</w:t>
    </w:r>
    <w:r w:rsidRPr="00631FBC">
      <w:fldChar w:fldCharType="end"/>
    </w:r>
  </w:p>
  <w:p w14:paraId="73577489" w14:textId="77777777" w:rsidR="00103380" w:rsidRPr="00103380" w:rsidRDefault="00B005B0" w:rsidP="007F030A">
    <w:pPr>
      <w:pStyle w:val="Fuzeile"/>
      <w:framePr w:w="4296" w:h="652" w:hRule="exact" w:wrap="around" w:vAnchor="text" w:hAnchor="page" w:x="6500" w:y="-242"/>
      <w:tabs>
        <w:tab w:val="clear" w:pos="4536"/>
        <w:tab w:val="clear" w:pos="9072"/>
        <w:tab w:val="left" w:pos="1134"/>
      </w:tabs>
      <w:jc w:val="right"/>
      <w:rPr>
        <w:rFonts w:ascii="HelveticaNeueLT Pro 55 Roman" w:hAnsi="HelveticaNeueLT Pro 55 Roman"/>
        <w:color w:val="4472C4" w:themeColor="accent1"/>
        <w:sz w:val="20"/>
        <w:szCs w:val="20"/>
      </w:rPr>
    </w:pPr>
    <w:r w:rsidRPr="00B005B0">
      <w:rPr>
        <w:rFonts w:ascii="HelveticaNeueLT Pro 55 Roman" w:hAnsi="HelveticaNeueLT Pro 55 Roman"/>
        <w:color w:val="000000" w:themeColor="text1"/>
        <w:sz w:val="20"/>
        <w:szCs w:val="20"/>
      </w:rPr>
      <w:t>Anhang zu G1007 d, Ausgabe Februar 2019</w:t>
    </w:r>
  </w:p>
  <w:p w14:paraId="7357748A" w14:textId="77777777" w:rsidR="0086513F" w:rsidRPr="00103380" w:rsidRDefault="0086513F" w:rsidP="007F030A">
    <w:pPr>
      <w:pStyle w:val="Fuzeile"/>
      <w:framePr w:w="4296" w:h="652" w:hRule="exact" w:wrap="around" w:vAnchor="text" w:hAnchor="page" w:x="6500" w:y="-242"/>
      <w:tabs>
        <w:tab w:val="left" w:pos="1134"/>
      </w:tabs>
      <w:ind w:left="-85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748E" w14:textId="0205800D" w:rsidR="0086513F" w:rsidRPr="00022577" w:rsidRDefault="0047475A" w:rsidP="00127EC3">
    <w:pPr>
      <w:pStyle w:val="Fuzeile"/>
      <w:framePr w:wrap="auto" w:vAnchor="margin" w:yAlign="inline"/>
      <w:ind w:left="-851"/>
      <w:jc w:val="left"/>
      <w:rPr>
        <w:lang w:val="fr-CH"/>
      </w:rPr>
    </w:pPr>
    <w:r w:rsidRPr="00022577">
      <w:rPr>
        <w:lang w:val="fr-CH"/>
      </w:rPr>
      <w:t>Ann</w:t>
    </w:r>
    <w:r w:rsidR="00022577" w:rsidRPr="00022577">
      <w:rPr>
        <w:lang w:val="fr-CH"/>
      </w:rPr>
      <w:t>exe</w:t>
    </w:r>
    <w:r w:rsidRPr="00022577">
      <w:rPr>
        <w:lang w:val="fr-CH"/>
      </w:rPr>
      <w:t xml:space="preserve"> G4 </w:t>
    </w:r>
    <w:r w:rsidR="00022577" w:rsidRPr="00022577">
      <w:rPr>
        <w:lang w:val="fr-CH"/>
      </w:rPr>
      <w:t>f</w:t>
    </w:r>
    <w:r w:rsidRPr="00022577">
      <w:rPr>
        <w:lang w:val="fr-CH"/>
      </w:rPr>
      <w:t xml:space="preserve">, </w:t>
    </w:r>
    <w:r w:rsidR="00022577" w:rsidRPr="00022577">
      <w:rPr>
        <w:lang w:val="fr-CH"/>
      </w:rPr>
      <w:t>édition janvier</w:t>
    </w:r>
    <w:r w:rsidR="00022577">
      <w:rPr>
        <w:lang w:val="fr-CH"/>
      </w:rPr>
      <w:t xml:space="preserve"> </w:t>
    </w:r>
    <w:r w:rsidRPr="00022577">
      <w:rPr>
        <w:lang w:val="fr-CH"/>
      </w:rPr>
      <w:t>2026</w:t>
    </w:r>
    <w:r w:rsidRPr="00022577">
      <w:rPr>
        <w:lang w:val="fr-CH"/>
      </w:rPr>
      <w:tab/>
    </w:r>
    <w:r w:rsidRPr="00022577">
      <w:rPr>
        <w:lang w:val="fr-CH"/>
      </w:rPr>
      <w:tab/>
    </w:r>
    <w:r w:rsidR="001231D8">
      <w:rPr>
        <w:b/>
        <w:bCs/>
      </w:rPr>
      <w:fldChar w:fldCharType="begin"/>
    </w:r>
    <w:r w:rsidR="001231D8" w:rsidRPr="00022577">
      <w:rPr>
        <w:b/>
        <w:bCs/>
        <w:lang w:val="fr-CH"/>
      </w:rPr>
      <w:instrText>PAGE  \* Arabic  \* MERGEFORMAT</w:instrText>
    </w:r>
    <w:r w:rsidR="001231D8">
      <w:rPr>
        <w:b/>
        <w:bCs/>
      </w:rPr>
      <w:fldChar w:fldCharType="separate"/>
    </w:r>
    <w:r w:rsidR="001231D8" w:rsidRPr="00022577">
      <w:rPr>
        <w:b/>
        <w:bCs/>
        <w:lang w:val="fr-CH"/>
      </w:rPr>
      <w:t>1</w:t>
    </w:r>
    <w:r w:rsidR="001231D8">
      <w:rPr>
        <w:b/>
        <w:bCs/>
      </w:rPr>
      <w:fldChar w:fldCharType="end"/>
    </w:r>
    <w:r w:rsidR="001231D8" w:rsidRPr="00022577">
      <w:rPr>
        <w:lang w:val="fr-CH"/>
      </w:rPr>
      <w:t xml:space="preserve"> / </w:t>
    </w:r>
    <w:r w:rsidR="001231D8">
      <w:rPr>
        <w:b/>
        <w:bCs/>
      </w:rPr>
      <w:fldChar w:fldCharType="begin"/>
    </w:r>
    <w:r w:rsidR="001231D8" w:rsidRPr="00022577">
      <w:rPr>
        <w:b/>
        <w:bCs/>
        <w:lang w:val="fr-CH"/>
      </w:rPr>
      <w:instrText>NUMPAGES  \* Arabic  \* MERGEFORMAT</w:instrText>
    </w:r>
    <w:r w:rsidR="001231D8">
      <w:rPr>
        <w:b/>
        <w:bCs/>
      </w:rPr>
      <w:fldChar w:fldCharType="separate"/>
    </w:r>
    <w:r w:rsidR="001231D8" w:rsidRPr="00022577">
      <w:rPr>
        <w:b/>
        <w:bCs/>
        <w:lang w:val="fr-CH"/>
      </w:rPr>
      <w:t>2</w:t>
    </w:r>
    <w:r w:rsidR="001231D8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7493" w14:textId="13F04C3D" w:rsidR="0086513F" w:rsidRPr="007B3A0B" w:rsidRDefault="006A21C8" w:rsidP="007F030A">
    <w:pPr>
      <w:pStyle w:val="SVGW-LayoutPaging-Boxleft"/>
      <w:framePr w:wrap="notBeside" w:x="1115" w:y="16048"/>
    </w:pPr>
    <w:r w:rsidRPr="007B3A0B">
      <w:t>Anhang zu G</w:t>
    </w:r>
    <w:r>
      <w:t>4</w:t>
    </w:r>
    <w:r w:rsidRPr="007B3A0B">
      <w:t xml:space="preserve"> d, Ausgabe </w:t>
    </w:r>
    <w:r>
      <w:t>Jan</w:t>
    </w:r>
    <w:r w:rsidRPr="007B3A0B">
      <w:t>uar 20</w:t>
    </w:r>
    <w:r>
      <w:t xml:space="preserve">26   </w:t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  <w:r>
      <w:t>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2BB3" w14:textId="77777777" w:rsidR="00F456BE" w:rsidRDefault="00F456BE" w:rsidP="00631FBC">
      <w:r>
        <w:separator/>
      </w:r>
    </w:p>
  </w:footnote>
  <w:footnote w:type="continuationSeparator" w:id="0">
    <w:p w14:paraId="444B239A" w14:textId="77777777" w:rsidR="00F456BE" w:rsidRDefault="00F456BE" w:rsidP="0063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748F" w14:textId="77777777" w:rsidR="0086513F" w:rsidRDefault="00000000" w:rsidP="00A810AC">
    <w:pPr>
      <w:pStyle w:val="Kopfzeile"/>
      <w:tabs>
        <w:tab w:val="left" w:pos="5103"/>
      </w:tabs>
      <w:spacing w:before="120"/>
      <w:rPr>
        <w:rFonts w:ascii="Univers LT Std 55" w:hAnsi="Univers LT Std 55"/>
        <w:noProof/>
        <w:sz w:val="16"/>
        <w:lang w:val="en-US"/>
      </w:rPr>
    </w:pPr>
    <w:sdt>
      <w:sdtPr>
        <w:rPr>
          <w:rFonts w:ascii="Univers LT Std 55" w:hAnsi="Univers LT Std 55"/>
          <w:noProof/>
          <w:sz w:val="16"/>
          <w:lang w:val="en-US"/>
        </w:rPr>
        <w:id w:val="1704979692"/>
        <w:placeholder>
          <w:docPart w:val="43BC07D0E4C74BEE87A7666532723564"/>
        </w:placeholder>
        <w:temporary/>
        <w:showingPlcHdr/>
        <w15:appearance w15:val="hidden"/>
      </w:sdtPr>
      <w:sdtContent>
        <w:r w:rsidR="00A810AC" w:rsidRPr="00A810AC">
          <w:rPr>
            <w:rFonts w:ascii="Univers LT Std 55" w:hAnsi="Univers LT Std 55"/>
            <w:noProof/>
            <w:sz w:val="16"/>
            <w:lang w:val="de-DE"/>
          </w:rPr>
          <w:t>[Hier eingeben]</w:t>
        </w:r>
      </w:sdtContent>
    </w:sdt>
    <w:r w:rsidR="00A810AC" w:rsidRPr="00A810AC">
      <w:rPr>
        <w:rFonts w:ascii="Univers LT Std 55" w:hAnsi="Univers LT Std 55"/>
        <w:noProof/>
        <w:sz w:val="16"/>
        <w:lang w:val="en-US"/>
      </w:rPr>
      <w:ptab w:relativeTo="margin" w:alignment="center" w:leader="none"/>
    </w:r>
    <w:r w:rsidR="00A810AC">
      <w:rPr>
        <w:rFonts w:ascii="Univers LT Std 55" w:hAnsi="Univers LT Std 55"/>
        <w:noProof/>
        <w:sz w:val="16"/>
        <w:lang w:val="en-US"/>
      </w:rPr>
      <w:tab/>
    </w:r>
    <w:sdt>
      <w:sdtPr>
        <w:rPr>
          <w:rFonts w:ascii="Univers LT Std 55" w:hAnsi="Univers LT Std 55"/>
          <w:noProof/>
          <w:sz w:val="16"/>
          <w:lang w:val="en-US"/>
        </w:rPr>
        <w:id w:val="968859952"/>
        <w:placeholder>
          <w:docPart w:val="43BC07D0E4C74BEE87A7666532723564"/>
        </w:placeholder>
        <w:temporary/>
        <w:showingPlcHdr/>
        <w15:appearance w15:val="hidden"/>
      </w:sdtPr>
      <w:sdtContent>
        <w:r w:rsidR="00A810AC" w:rsidRPr="00A810AC">
          <w:rPr>
            <w:rFonts w:ascii="Univers LT Std 55" w:hAnsi="Univers LT Std 55"/>
            <w:noProof/>
            <w:sz w:val="16"/>
            <w:lang w:val="de-DE"/>
          </w:rPr>
          <w:t>[Hier eingeben]</w:t>
        </w:r>
      </w:sdtContent>
    </w:sdt>
  </w:p>
  <w:p w14:paraId="73577490" w14:textId="77777777" w:rsidR="00A810AC" w:rsidRDefault="00A810AC" w:rsidP="00631FBC">
    <w:pPr>
      <w:pStyle w:val="Kopfzeile"/>
    </w:pPr>
  </w:p>
  <w:p w14:paraId="73577491" w14:textId="77777777" w:rsidR="00A810AC" w:rsidRPr="00A810AC" w:rsidRDefault="00A810AC" w:rsidP="00631F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E88"/>
    <w:multiLevelType w:val="hybridMultilevel"/>
    <w:tmpl w:val="214CB924"/>
    <w:lvl w:ilvl="0" w:tplc="F1AE3630">
      <w:numFmt w:val="bullet"/>
      <w:lvlText w:val="-"/>
      <w:lvlJc w:val="left"/>
      <w:pPr>
        <w:ind w:left="-491" w:hanging="360"/>
      </w:pPr>
      <w:rPr>
        <w:rFonts w:ascii="HelveticaNeueLT Pro 55 Roman" w:eastAsiaTheme="minorHAnsi" w:hAnsi="HelveticaNeueLT Pro 55 Roman" w:cs="Arial" w:hint="default"/>
      </w:rPr>
    </w:lvl>
    <w:lvl w:ilvl="1" w:tplc="0807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28B559BB"/>
    <w:multiLevelType w:val="multilevel"/>
    <w:tmpl w:val="3C10A38A"/>
    <w:numStyleLink w:val="List-Headings"/>
  </w:abstractNum>
  <w:abstractNum w:abstractNumId="2" w15:restartNumberingAfterBreak="0">
    <w:nsid w:val="2CC655AA"/>
    <w:multiLevelType w:val="multilevel"/>
    <w:tmpl w:val="DA00C184"/>
    <w:lvl w:ilvl="0">
      <w:start w:val="3"/>
      <w:numFmt w:val="decimal"/>
      <w:pStyle w:val="SVGWAnhangTitelDE"/>
      <w:lvlText w:val="Anhang %1"/>
      <w:lvlJc w:val="left"/>
      <w:pPr>
        <w:tabs>
          <w:tab w:val="num" w:pos="425"/>
        </w:tabs>
        <w:ind w:left="0" w:hanging="851"/>
      </w:pPr>
      <w:rPr>
        <w:rFonts w:hint="default"/>
      </w:rPr>
    </w:lvl>
    <w:lvl w:ilvl="1">
      <w:start w:val="1"/>
      <w:numFmt w:val="decimal"/>
      <w:pStyle w:val="SVGWAnnexetitreFR"/>
      <w:lvlText w:val="Annexes %2"/>
      <w:lvlJc w:val="left"/>
      <w:pPr>
        <w:tabs>
          <w:tab w:val="num" w:pos="425"/>
        </w:tabs>
        <w:ind w:left="0" w:hanging="851"/>
      </w:pPr>
      <w:rPr>
        <w:rFonts w:hint="default"/>
      </w:rPr>
    </w:lvl>
    <w:lvl w:ilvl="2">
      <w:start w:val="1"/>
      <w:numFmt w:val="decimal"/>
      <w:pStyle w:val="SVGWAllegatotitoloIT"/>
      <w:lvlText w:val="Allegato %3"/>
      <w:lvlJc w:val="left"/>
      <w:pPr>
        <w:tabs>
          <w:tab w:val="num" w:pos="425"/>
        </w:tabs>
        <w:ind w:left="0" w:hanging="851"/>
      </w:pPr>
      <w:rPr>
        <w:rFonts w:hint="default"/>
      </w:rPr>
    </w:lvl>
    <w:lvl w:ilvl="3">
      <w:start w:val="1"/>
      <w:numFmt w:val="decimal"/>
      <w:pStyle w:val="SVGWAnhang2DE"/>
      <w:lvlText w:val="%1.%4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decimal"/>
      <w:pStyle w:val="SVGWAnnexes2FR"/>
      <w:lvlText w:val="%2.%5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5">
      <w:start w:val="1"/>
      <w:numFmt w:val="decimal"/>
      <w:pStyle w:val="SVGWAllegato2IT"/>
      <w:lvlText w:val="%3.%6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decimal"/>
      <w:pStyle w:val="SVGWAnhang3DE"/>
      <w:lvlText w:val="%1.%4.%7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decimal"/>
      <w:pStyle w:val="SVGWAnnexes3FR"/>
      <w:lvlText w:val="%2.%5.%8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8">
      <w:start w:val="1"/>
      <w:numFmt w:val="decimal"/>
      <w:pStyle w:val="SVGWAllegato3IT"/>
      <w:lvlText w:val="%3.%6.%9"/>
      <w:lvlJc w:val="left"/>
      <w:pPr>
        <w:tabs>
          <w:tab w:val="num" w:pos="0"/>
        </w:tabs>
        <w:ind w:left="0" w:hanging="851"/>
      </w:pPr>
      <w:rPr>
        <w:rFonts w:hint="default"/>
      </w:rPr>
    </w:lvl>
  </w:abstractNum>
  <w:abstractNum w:abstractNumId="3" w15:restartNumberingAfterBreak="0">
    <w:nsid w:val="35FA6FF9"/>
    <w:multiLevelType w:val="multilevel"/>
    <w:tmpl w:val="404ADDF4"/>
    <w:styleLink w:val="List-Appendix"/>
    <w:lvl w:ilvl="0">
      <w:start w:val="1"/>
      <w:numFmt w:val="decimal"/>
      <w:lvlText w:val="Anhang %1"/>
      <w:lvlJc w:val="left"/>
      <w:pPr>
        <w:tabs>
          <w:tab w:val="num" w:pos="425"/>
        </w:tabs>
        <w:ind w:left="0" w:hanging="851"/>
      </w:pPr>
      <w:rPr>
        <w:rFonts w:hint="default"/>
      </w:rPr>
    </w:lvl>
    <w:lvl w:ilvl="1">
      <w:start w:val="1"/>
      <w:numFmt w:val="decimal"/>
      <w:lvlText w:val="Annexes %2"/>
      <w:lvlJc w:val="left"/>
      <w:pPr>
        <w:tabs>
          <w:tab w:val="num" w:pos="425"/>
        </w:tabs>
        <w:ind w:left="0" w:hanging="851"/>
      </w:pPr>
      <w:rPr>
        <w:rFonts w:hint="default"/>
      </w:rPr>
    </w:lvl>
    <w:lvl w:ilvl="2">
      <w:start w:val="1"/>
      <w:numFmt w:val="decimal"/>
      <w:lvlText w:val="Allegato %3"/>
      <w:lvlJc w:val="left"/>
      <w:pPr>
        <w:tabs>
          <w:tab w:val="num" w:pos="425"/>
        </w:tabs>
        <w:ind w:left="0" w:hanging="851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decimal"/>
      <w:lvlText w:val="%2.%5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5">
      <w:start w:val="1"/>
      <w:numFmt w:val="decimal"/>
      <w:lvlText w:val="%3.%6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decimal"/>
      <w:lvlText w:val="%1.%4.%7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decimal"/>
      <w:lvlText w:val="%2.%5.%8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8">
      <w:start w:val="1"/>
      <w:numFmt w:val="decimal"/>
      <w:lvlText w:val="%3.%6.%9"/>
      <w:lvlJc w:val="left"/>
      <w:pPr>
        <w:tabs>
          <w:tab w:val="num" w:pos="0"/>
        </w:tabs>
        <w:ind w:left="0" w:hanging="851"/>
      </w:pPr>
      <w:rPr>
        <w:rFonts w:hint="default"/>
      </w:rPr>
    </w:lvl>
  </w:abstractNum>
  <w:abstractNum w:abstractNumId="4" w15:restartNumberingAfterBreak="0">
    <w:nsid w:val="3A0C0D00"/>
    <w:multiLevelType w:val="multilevel"/>
    <w:tmpl w:val="3C10A38A"/>
    <w:styleLink w:val="List-Headings"/>
    <w:lvl w:ilvl="0">
      <w:start w:val="1"/>
      <w:numFmt w:val="decimal"/>
      <w:pStyle w:val="berschrift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126" w:hanging="2126"/>
      </w:pPr>
      <w:rPr>
        <w:rFonts w:hint="default"/>
      </w:rPr>
    </w:lvl>
  </w:abstractNum>
  <w:abstractNum w:abstractNumId="5" w15:restartNumberingAfterBreak="0">
    <w:nsid w:val="4A1C48E4"/>
    <w:multiLevelType w:val="multilevel"/>
    <w:tmpl w:val="9FC82F86"/>
    <w:numStyleLink w:val="List-Bulletpoint-Bullet"/>
  </w:abstractNum>
  <w:abstractNum w:abstractNumId="6" w15:restartNumberingAfterBreak="0">
    <w:nsid w:val="71604D50"/>
    <w:multiLevelType w:val="multilevel"/>
    <w:tmpl w:val="9FC82F86"/>
    <w:styleLink w:val="List-Bulletpoint-Bullet"/>
    <w:lvl w:ilvl="0">
      <w:start w:val="1"/>
      <w:numFmt w:val="bullet"/>
      <w:pStyle w:val="Bulletpoint-Dash1SVGW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Bulletpoint-Dash2SVGW"/>
      <w:lvlText w:val="–"/>
      <w:lvlJc w:val="left"/>
      <w:pPr>
        <w:ind w:left="652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Bulletpoint-Dash3SVGW"/>
      <w:lvlText w:val="–"/>
      <w:lvlJc w:val="left"/>
      <w:pPr>
        <w:ind w:left="879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  <w:color w:val="auto"/>
      </w:rPr>
    </w:lvl>
  </w:abstractNum>
  <w:abstractNum w:abstractNumId="7" w15:restartNumberingAfterBreak="0">
    <w:nsid w:val="7C59322F"/>
    <w:multiLevelType w:val="hybridMultilevel"/>
    <w:tmpl w:val="1B226234"/>
    <w:lvl w:ilvl="0" w:tplc="7FEABC6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9" w:hanging="360"/>
      </w:pPr>
    </w:lvl>
    <w:lvl w:ilvl="2" w:tplc="0807001B" w:tentative="1">
      <w:start w:val="1"/>
      <w:numFmt w:val="lowerRoman"/>
      <w:lvlText w:val="%3."/>
      <w:lvlJc w:val="right"/>
      <w:pPr>
        <w:ind w:left="949" w:hanging="180"/>
      </w:pPr>
    </w:lvl>
    <w:lvl w:ilvl="3" w:tplc="0807000F" w:tentative="1">
      <w:start w:val="1"/>
      <w:numFmt w:val="decimal"/>
      <w:lvlText w:val="%4."/>
      <w:lvlJc w:val="left"/>
      <w:pPr>
        <w:ind w:left="1669" w:hanging="360"/>
      </w:pPr>
    </w:lvl>
    <w:lvl w:ilvl="4" w:tplc="08070019" w:tentative="1">
      <w:start w:val="1"/>
      <w:numFmt w:val="lowerLetter"/>
      <w:lvlText w:val="%5."/>
      <w:lvlJc w:val="left"/>
      <w:pPr>
        <w:ind w:left="2389" w:hanging="360"/>
      </w:pPr>
    </w:lvl>
    <w:lvl w:ilvl="5" w:tplc="0807001B" w:tentative="1">
      <w:start w:val="1"/>
      <w:numFmt w:val="lowerRoman"/>
      <w:lvlText w:val="%6."/>
      <w:lvlJc w:val="right"/>
      <w:pPr>
        <w:ind w:left="3109" w:hanging="180"/>
      </w:pPr>
    </w:lvl>
    <w:lvl w:ilvl="6" w:tplc="0807000F" w:tentative="1">
      <w:start w:val="1"/>
      <w:numFmt w:val="decimal"/>
      <w:lvlText w:val="%7."/>
      <w:lvlJc w:val="left"/>
      <w:pPr>
        <w:ind w:left="3829" w:hanging="360"/>
      </w:pPr>
    </w:lvl>
    <w:lvl w:ilvl="7" w:tplc="08070019" w:tentative="1">
      <w:start w:val="1"/>
      <w:numFmt w:val="lowerLetter"/>
      <w:lvlText w:val="%8."/>
      <w:lvlJc w:val="left"/>
      <w:pPr>
        <w:ind w:left="4549" w:hanging="360"/>
      </w:pPr>
    </w:lvl>
    <w:lvl w:ilvl="8" w:tplc="0807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137645916">
    <w:abstractNumId w:val="4"/>
  </w:num>
  <w:num w:numId="2" w16cid:durableId="1998259935">
    <w:abstractNumId w:val="6"/>
  </w:num>
  <w:num w:numId="3" w16cid:durableId="310597878">
    <w:abstractNumId w:val="3"/>
  </w:num>
  <w:num w:numId="4" w16cid:durableId="2142116707">
    <w:abstractNumId w:val="2"/>
  </w:num>
  <w:num w:numId="5" w16cid:durableId="646976176">
    <w:abstractNumId w:val="5"/>
  </w:num>
  <w:num w:numId="6" w16cid:durableId="457843094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0" w:hanging="851"/>
        </w:pPr>
        <w:rPr>
          <w:rFonts w:hint="default"/>
          <w:sz w:val="26"/>
          <w:szCs w:val="26"/>
        </w:rPr>
      </w:lvl>
    </w:lvlOverride>
  </w:num>
  <w:num w:numId="7" w16cid:durableId="998188744">
    <w:abstractNumId w:val="0"/>
  </w:num>
  <w:num w:numId="8" w16cid:durableId="202402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BC"/>
    <w:rsid w:val="00011EB8"/>
    <w:rsid w:val="00022577"/>
    <w:rsid w:val="00025C12"/>
    <w:rsid w:val="000D44ED"/>
    <w:rsid w:val="000E62B7"/>
    <w:rsid w:val="000F640D"/>
    <w:rsid w:val="00100C6E"/>
    <w:rsid w:val="00100E4A"/>
    <w:rsid w:val="00103380"/>
    <w:rsid w:val="001231D8"/>
    <w:rsid w:val="00127EC3"/>
    <w:rsid w:val="0013345B"/>
    <w:rsid w:val="00141A51"/>
    <w:rsid w:val="001427AB"/>
    <w:rsid w:val="00144965"/>
    <w:rsid w:val="00146F6A"/>
    <w:rsid w:val="001A4D10"/>
    <w:rsid w:val="001D0F6B"/>
    <w:rsid w:val="001F6FE2"/>
    <w:rsid w:val="00202609"/>
    <w:rsid w:val="002173B7"/>
    <w:rsid w:val="00220BD4"/>
    <w:rsid w:val="002A2327"/>
    <w:rsid w:val="002C5426"/>
    <w:rsid w:val="002D25A6"/>
    <w:rsid w:val="003035CD"/>
    <w:rsid w:val="00310C49"/>
    <w:rsid w:val="00326296"/>
    <w:rsid w:val="003274E8"/>
    <w:rsid w:val="00370B61"/>
    <w:rsid w:val="00372301"/>
    <w:rsid w:val="003820A6"/>
    <w:rsid w:val="0038260C"/>
    <w:rsid w:val="003A26A7"/>
    <w:rsid w:val="003A3857"/>
    <w:rsid w:val="003A6756"/>
    <w:rsid w:val="003D7C21"/>
    <w:rsid w:val="004070C8"/>
    <w:rsid w:val="004145EB"/>
    <w:rsid w:val="0047475A"/>
    <w:rsid w:val="00481F80"/>
    <w:rsid w:val="004C1C71"/>
    <w:rsid w:val="004C1CAE"/>
    <w:rsid w:val="004F44BE"/>
    <w:rsid w:val="004F59DB"/>
    <w:rsid w:val="005208F2"/>
    <w:rsid w:val="005405F1"/>
    <w:rsid w:val="00565EF1"/>
    <w:rsid w:val="00570DE5"/>
    <w:rsid w:val="00596463"/>
    <w:rsid w:val="005B44DA"/>
    <w:rsid w:val="005C1A2A"/>
    <w:rsid w:val="005D3F9A"/>
    <w:rsid w:val="005F0682"/>
    <w:rsid w:val="006202DA"/>
    <w:rsid w:val="006207D1"/>
    <w:rsid w:val="00631FBC"/>
    <w:rsid w:val="00636A49"/>
    <w:rsid w:val="0064208A"/>
    <w:rsid w:val="00694324"/>
    <w:rsid w:val="0069617D"/>
    <w:rsid w:val="006A21C8"/>
    <w:rsid w:val="006F4A03"/>
    <w:rsid w:val="00700BE9"/>
    <w:rsid w:val="007037F3"/>
    <w:rsid w:val="0074648F"/>
    <w:rsid w:val="0075286F"/>
    <w:rsid w:val="007A39CE"/>
    <w:rsid w:val="007B3A0B"/>
    <w:rsid w:val="007B57CB"/>
    <w:rsid w:val="007B57D7"/>
    <w:rsid w:val="007D4079"/>
    <w:rsid w:val="007F030A"/>
    <w:rsid w:val="007F394F"/>
    <w:rsid w:val="00816556"/>
    <w:rsid w:val="00840852"/>
    <w:rsid w:val="008501F5"/>
    <w:rsid w:val="0086513F"/>
    <w:rsid w:val="008809BE"/>
    <w:rsid w:val="008B580C"/>
    <w:rsid w:val="008C5BF5"/>
    <w:rsid w:val="008C734A"/>
    <w:rsid w:val="008D263C"/>
    <w:rsid w:val="008D59BB"/>
    <w:rsid w:val="008E7B0A"/>
    <w:rsid w:val="00940B7C"/>
    <w:rsid w:val="009424B9"/>
    <w:rsid w:val="00982D94"/>
    <w:rsid w:val="00983BD4"/>
    <w:rsid w:val="00991348"/>
    <w:rsid w:val="009940D5"/>
    <w:rsid w:val="009B3FF8"/>
    <w:rsid w:val="009B5C07"/>
    <w:rsid w:val="009E7235"/>
    <w:rsid w:val="00A11866"/>
    <w:rsid w:val="00A810AC"/>
    <w:rsid w:val="00AB0341"/>
    <w:rsid w:val="00AB22D7"/>
    <w:rsid w:val="00AB355E"/>
    <w:rsid w:val="00AC1B6A"/>
    <w:rsid w:val="00B005B0"/>
    <w:rsid w:val="00B2081B"/>
    <w:rsid w:val="00B2214F"/>
    <w:rsid w:val="00B241E7"/>
    <w:rsid w:val="00B406A7"/>
    <w:rsid w:val="00B601F9"/>
    <w:rsid w:val="00B71ACB"/>
    <w:rsid w:val="00B71CD5"/>
    <w:rsid w:val="00B97A85"/>
    <w:rsid w:val="00BA4EF7"/>
    <w:rsid w:val="00BE14D5"/>
    <w:rsid w:val="00C20B14"/>
    <w:rsid w:val="00C30645"/>
    <w:rsid w:val="00C34DF9"/>
    <w:rsid w:val="00C81EF6"/>
    <w:rsid w:val="00C84414"/>
    <w:rsid w:val="00C90FBF"/>
    <w:rsid w:val="00CB7957"/>
    <w:rsid w:val="00CE170C"/>
    <w:rsid w:val="00CE43E0"/>
    <w:rsid w:val="00D15C16"/>
    <w:rsid w:val="00D2337D"/>
    <w:rsid w:val="00D34F2C"/>
    <w:rsid w:val="00D443FA"/>
    <w:rsid w:val="00D5623B"/>
    <w:rsid w:val="00DA56F6"/>
    <w:rsid w:val="00DB5E7B"/>
    <w:rsid w:val="00DD4B62"/>
    <w:rsid w:val="00DD5784"/>
    <w:rsid w:val="00DE079F"/>
    <w:rsid w:val="00DF4857"/>
    <w:rsid w:val="00E2413C"/>
    <w:rsid w:val="00E2724B"/>
    <w:rsid w:val="00E40460"/>
    <w:rsid w:val="00E43E29"/>
    <w:rsid w:val="00E57930"/>
    <w:rsid w:val="00E65EB4"/>
    <w:rsid w:val="00E83848"/>
    <w:rsid w:val="00E92490"/>
    <w:rsid w:val="00ED1231"/>
    <w:rsid w:val="00EF11DB"/>
    <w:rsid w:val="00F1700A"/>
    <w:rsid w:val="00F4173A"/>
    <w:rsid w:val="00F456BE"/>
    <w:rsid w:val="00F66D24"/>
    <w:rsid w:val="00FC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5771F6"/>
  <w15:chartTrackingRefBased/>
  <w15:docId w15:val="{4421852C-8475-43C3-8164-88CF7867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NeueLT Pro 55 Roman" w:eastAsiaTheme="minorHAnsi" w:hAnsi="HelveticaNeueLT Pro 55 Roman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FBC"/>
    <w:pPr>
      <w:spacing w:after="0" w:line="240" w:lineRule="auto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1FBC"/>
    <w:pPr>
      <w:keepNext/>
      <w:keepLines/>
      <w:numPr>
        <w:numId w:val="6"/>
      </w:numPr>
      <w:spacing w:before="680" w:after="240"/>
      <w:jc w:val="left"/>
      <w:outlineLvl w:val="0"/>
    </w:pPr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31FBC"/>
    <w:pPr>
      <w:keepNext/>
      <w:keepLines/>
      <w:numPr>
        <w:ilvl w:val="1"/>
        <w:numId w:val="6"/>
      </w:numPr>
      <w:spacing w:before="360" w:after="2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31FBC"/>
    <w:pPr>
      <w:keepNext/>
      <w:keepLines/>
      <w:numPr>
        <w:ilvl w:val="2"/>
        <w:numId w:val="6"/>
      </w:numPr>
      <w:spacing w:before="360" w:after="240"/>
      <w:jc w:val="lef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631FBC"/>
    <w:pPr>
      <w:keepNext/>
      <w:keepLines/>
      <w:numPr>
        <w:ilvl w:val="3"/>
        <w:numId w:val="6"/>
      </w:numPr>
      <w:spacing w:before="360" w:after="240"/>
      <w:jc w:val="left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631FBC"/>
    <w:pPr>
      <w:keepNext/>
      <w:keepLines/>
      <w:numPr>
        <w:ilvl w:val="4"/>
        <w:numId w:val="6"/>
      </w:numPr>
      <w:spacing w:before="240" w:after="240"/>
      <w:jc w:val="left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631FBC"/>
    <w:pPr>
      <w:keepNext/>
      <w:keepLines/>
      <w:numPr>
        <w:ilvl w:val="5"/>
        <w:numId w:val="6"/>
      </w:numPr>
      <w:spacing w:before="240"/>
      <w:jc w:val="left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631FBC"/>
    <w:pPr>
      <w:keepNext/>
      <w:keepLines/>
      <w:numPr>
        <w:ilvl w:val="6"/>
        <w:numId w:val="6"/>
      </w:numPr>
      <w:spacing w:before="240"/>
      <w:jc w:val="left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631FBC"/>
    <w:pPr>
      <w:keepNext/>
      <w:keepLines/>
      <w:numPr>
        <w:ilvl w:val="7"/>
        <w:numId w:val="6"/>
      </w:numPr>
      <w:spacing w:before="240"/>
      <w:jc w:val="left"/>
      <w:outlineLvl w:val="7"/>
    </w:pPr>
    <w:rPr>
      <w:rFonts w:eastAsiaTheme="majorEastAsia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631FBC"/>
    <w:pPr>
      <w:keepNext/>
      <w:keepLines/>
      <w:numPr>
        <w:ilvl w:val="8"/>
        <w:numId w:val="6"/>
      </w:numPr>
      <w:spacing w:before="240"/>
      <w:jc w:val="left"/>
      <w:outlineLvl w:val="8"/>
    </w:pPr>
    <w:rPr>
      <w:rFonts w:eastAsiaTheme="majorEastAsia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1FBC"/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1FBC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31FBC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1FBC"/>
    <w:rPr>
      <w:rFonts w:asciiTheme="minorHAnsi" w:eastAsiaTheme="majorEastAsia" w:hAnsiTheme="min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1FBC"/>
    <w:rPr>
      <w:rFonts w:asciiTheme="minorHAnsi" w:eastAsiaTheme="majorEastAsia" w:hAnsiTheme="min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1FBC"/>
    <w:rPr>
      <w:rFonts w:asciiTheme="minorHAnsi" w:eastAsiaTheme="majorEastAsia" w:hAnsiTheme="min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1FBC"/>
    <w:rPr>
      <w:rFonts w:asciiTheme="minorHAnsi" w:eastAsiaTheme="majorEastAsia" w:hAnsiTheme="min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1FBC"/>
    <w:rPr>
      <w:rFonts w:asciiTheme="minorHAnsi" w:eastAsiaTheme="majorEastAsia" w:hAnsiTheme="minorHAnsi" w:cstheme="majorBidi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1FBC"/>
    <w:rPr>
      <w:rFonts w:asciiTheme="minorHAnsi" w:eastAsiaTheme="majorEastAsia" w:hAnsiTheme="minorHAnsi" w:cstheme="majorBidi"/>
      <w:iCs/>
      <w:szCs w:val="21"/>
    </w:rPr>
  </w:style>
  <w:style w:type="paragraph" w:styleId="Kopfzeile">
    <w:name w:val="header"/>
    <w:basedOn w:val="Standard"/>
    <w:link w:val="KopfzeileZchn"/>
    <w:unhideWhenUsed/>
    <w:rsid w:val="00631FBC"/>
    <w:pPr>
      <w:jc w:val="left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631FBC"/>
    <w:rPr>
      <w:rFonts w:asciiTheme="minorHAnsi" w:hAnsiTheme="minorHAnsi"/>
      <w:sz w:val="20"/>
    </w:rPr>
  </w:style>
  <w:style w:type="numbering" w:customStyle="1" w:styleId="List-Headings">
    <w:name w:val="List-Headings"/>
    <w:uiPriority w:val="99"/>
    <w:rsid w:val="00631FBC"/>
    <w:pPr>
      <w:numPr>
        <w:numId w:val="1"/>
      </w:numPr>
    </w:pPr>
  </w:style>
  <w:style w:type="paragraph" w:customStyle="1" w:styleId="SVGW-LayoutFooter-Boxright">
    <w:name w:val="SVGW-Layout: Footer-Box (right)"/>
    <w:basedOn w:val="Standard"/>
    <w:uiPriority w:val="18"/>
    <w:rsid w:val="00103380"/>
    <w:pPr>
      <w:framePr w:w="8845" w:wrap="around" w:vAnchor="text" w:hAnchor="margin" w:xAlign="right" w:y="1"/>
      <w:spacing w:after="567"/>
      <w:contextualSpacing/>
      <w:jc w:val="right"/>
    </w:pPr>
    <w:rPr>
      <w:rFonts w:ascii="HelveticaNeueLT Pro 55 Roman" w:hAnsi="HelveticaNeueLT Pro 55 Roman"/>
      <w:sz w:val="20"/>
    </w:rPr>
  </w:style>
  <w:style w:type="paragraph" w:customStyle="1" w:styleId="Bulletpoint-Dash1SVGW">
    <w:name w:val="Bulletpoint-Dash 1: SVGW"/>
    <w:basedOn w:val="Standard"/>
    <w:uiPriority w:val="6"/>
    <w:qFormat/>
    <w:rsid w:val="00631FBC"/>
    <w:pPr>
      <w:numPr>
        <w:numId w:val="5"/>
      </w:numPr>
      <w:spacing w:before="120" w:after="120"/>
      <w:jc w:val="left"/>
    </w:pPr>
  </w:style>
  <w:style w:type="paragraph" w:customStyle="1" w:styleId="Bulletpoint-Dash2SVGW">
    <w:name w:val="Bulletpoint-Dash 2: SVGW"/>
    <w:basedOn w:val="Standard"/>
    <w:uiPriority w:val="6"/>
    <w:qFormat/>
    <w:rsid w:val="00631FBC"/>
    <w:pPr>
      <w:numPr>
        <w:ilvl w:val="1"/>
        <w:numId w:val="5"/>
      </w:numPr>
      <w:spacing w:before="120" w:after="120"/>
      <w:contextualSpacing/>
      <w:jc w:val="left"/>
    </w:pPr>
  </w:style>
  <w:style w:type="paragraph" w:customStyle="1" w:styleId="Bulletpoint-Dash3SVGW">
    <w:name w:val="Bulletpoint-Dash 3: SVGW"/>
    <w:basedOn w:val="Standard"/>
    <w:uiPriority w:val="6"/>
    <w:semiHidden/>
    <w:rsid w:val="00631FBC"/>
    <w:pPr>
      <w:numPr>
        <w:ilvl w:val="2"/>
        <w:numId w:val="5"/>
      </w:numPr>
      <w:spacing w:before="120" w:after="120"/>
      <w:contextualSpacing/>
      <w:jc w:val="left"/>
    </w:pPr>
  </w:style>
  <w:style w:type="paragraph" w:customStyle="1" w:styleId="TitleSVGWAnhangAnnexes">
    <w:name w:val="Title SVGW: Anhang/Annexes"/>
    <w:basedOn w:val="Standard"/>
    <w:uiPriority w:val="12"/>
    <w:rsid w:val="00631FBC"/>
    <w:pPr>
      <w:spacing w:before="240" w:after="240"/>
      <w:jc w:val="left"/>
    </w:pPr>
    <w:rPr>
      <w:rFonts w:asciiTheme="majorHAnsi" w:hAnsiTheme="majorHAnsi"/>
      <w:b/>
      <w:sz w:val="26"/>
    </w:rPr>
  </w:style>
  <w:style w:type="numbering" w:customStyle="1" w:styleId="List-Bulletpoint-Bullet">
    <w:name w:val="List-Bulletpoint-Bullet"/>
    <w:uiPriority w:val="99"/>
    <w:rsid w:val="00631FBC"/>
    <w:pPr>
      <w:numPr>
        <w:numId w:val="2"/>
      </w:numPr>
    </w:pPr>
  </w:style>
  <w:style w:type="paragraph" w:customStyle="1" w:styleId="SVGW-LayoutPaging-Boxleft">
    <w:name w:val="SVGW-Layout: Paging-Box (left)"/>
    <w:basedOn w:val="Standard"/>
    <w:uiPriority w:val="18"/>
    <w:rsid w:val="00AB355E"/>
    <w:pPr>
      <w:framePr w:wrap="notBeside" w:vAnchor="page" w:hAnchor="page" w:x="1135" w:yAlign="bottom"/>
      <w:spacing w:after="567"/>
      <w:contextualSpacing/>
      <w:jc w:val="left"/>
    </w:pPr>
    <w:rPr>
      <w:rFonts w:ascii="HelveticaNeueLT Pro 55 Roman" w:hAnsi="HelveticaNeueLT Pro 55 Roman"/>
      <w:noProof/>
      <w:sz w:val="20"/>
    </w:rPr>
  </w:style>
  <w:style w:type="paragraph" w:customStyle="1" w:styleId="SVGWAnhangTitelDE">
    <w:name w:val="SVGW: Anhang Titel (DE)"/>
    <w:basedOn w:val="Standard"/>
    <w:uiPriority w:val="10"/>
    <w:rsid w:val="00631FBC"/>
    <w:pPr>
      <w:numPr>
        <w:numId w:val="4"/>
      </w:numPr>
      <w:spacing w:after="240"/>
      <w:jc w:val="left"/>
      <w:outlineLvl w:val="7"/>
    </w:pPr>
    <w:rPr>
      <w:rFonts w:asciiTheme="majorHAnsi" w:hAnsiTheme="majorHAnsi"/>
      <w:b/>
      <w:sz w:val="24"/>
    </w:rPr>
  </w:style>
  <w:style w:type="paragraph" w:customStyle="1" w:styleId="SVGWAnnexetitreFR">
    <w:name w:val="SVGW: Annexe titre (FR)"/>
    <w:basedOn w:val="Standard"/>
    <w:uiPriority w:val="10"/>
    <w:rsid w:val="00631FBC"/>
    <w:pPr>
      <w:numPr>
        <w:ilvl w:val="1"/>
        <w:numId w:val="4"/>
      </w:numPr>
      <w:spacing w:after="240"/>
      <w:jc w:val="left"/>
    </w:pPr>
    <w:rPr>
      <w:rFonts w:asciiTheme="majorHAnsi" w:hAnsiTheme="majorHAnsi"/>
      <w:b/>
      <w:sz w:val="24"/>
      <w:lang w:val="it-CH"/>
    </w:rPr>
  </w:style>
  <w:style w:type="numbering" w:customStyle="1" w:styleId="List-Appendix">
    <w:name w:val="List-Appendix"/>
    <w:uiPriority w:val="99"/>
    <w:rsid w:val="00631FBC"/>
    <w:pPr>
      <w:numPr>
        <w:numId w:val="3"/>
      </w:numPr>
    </w:pPr>
  </w:style>
  <w:style w:type="paragraph" w:customStyle="1" w:styleId="SVGWAllegatotitoloIT">
    <w:name w:val="SVGW: Allegato titolo (IT)"/>
    <w:basedOn w:val="Standard"/>
    <w:uiPriority w:val="10"/>
    <w:rsid w:val="00631FBC"/>
    <w:pPr>
      <w:numPr>
        <w:ilvl w:val="2"/>
        <w:numId w:val="4"/>
      </w:numPr>
      <w:spacing w:after="240"/>
      <w:jc w:val="left"/>
    </w:pPr>
    <w:rPr>
      <w:b/>
      <w:sz w:val="24"/>
      <w:lang w:val="it-CH"/>
    </w:rPr>
  </w:style>
  <w:style w:type="paragraph" w:customStyle="1" w:styleId="SVGWAnhang2DE">
    <w:name w:val="SVGW: Anhang 2 (DE)"/>
    <w:basedOn w:val="Standard"/>
    <w:next w:val="Standard"/>
    <w:uiPriority w:val="11"/>
    <w:rsid w:val="00631FBC"/>
    <w:pPr>
      <w:numPr>
        <w:ilvl w:val="3"/>
        <w:numId w:val="4"/>
      </w:numPr>
      <w:spacing w:after="240"/>
      <w:contextualSpacing/>
      <w:jc w:val="left"/>
    </w:pPr>
    <w:rPr>
      <w:rFonts w:asciiTheme="majorHAnsi" w:hAnsiTheme="majorHAnsi"/>
      <w:b/>
      <w:sz w:val="24"/>
    </w:rPr>
  </w:style>
  <w:style w:type="paragraph" w:customStyle="1" w:styleId="SVGWAnnexes2FR">
    <w:name w:val="SVGW: Annexes 2 (FR)"/>
    <w:basedOn w:val="Standard"/>
    <w:next w:val="Standard"/>
    <w:uiPriority w:val="11"/>
    <w:rsid w:val="00631FBC"/>
    <w:pPr>
      <w:numPr>
        <w:ilvl w:val="4"/>
        <w:numId w:val="4"/>
      </w:numPr>
      <w:spacing w:after="240"/>
      <w:contextualSpacing/>
      <w:jc w:val="left"/>
    </w:pPr>
    <w:rPr>
      <w:rFonts w:asciiTheme="majorHAnsi" w:hAnsiTheme="majorHAnsi"/>
      <w:b/>
      <w:sz w:val="24"/>
      <w:lang w:val="fr-CH"/>
    </w:rPr>
  </w:style>
  <w:style w:type="paragraph" w:customStyle="1" w:styleId="SVGWAllegato2IT">
    <w:name w:val="SVGW: Allegato 2 (IT)"/>
    <w:basedOn w:val="Standard"/>
    <w:next w:val="Standard"/>
    <w:uiPriority w:val="11"/>
    <w:rsid w:val="00631FBC"/>
    <w:pPr>
      <w:numPr>
        <w:ilvl w:val="5"/>
        <w:numId w:val="4"/>
      </w:numPr>
      <w:spacing w:after="240"/>
      <w:contextualSpacing/>
      <w:jc w:val="left"/>
    </w:pPr>
    <w:rPr>
      <w:rFonts w:asciiTheme="majorHAnsi" w:hAnsiTheme="majorHAnsi"/>
      <w:b/>
      <w:sz w:val="24"/>
      <w:lang w:val="it-CH"/>
    </w:rPr>
  </w:style>
  <w:style w:type="paragraph" w:customStyle="1" w:styleId="SVGWAnhang3DE">
    <w:name w:val="SVGW: Anhang 3 (DE)"/>
    <w:basedOn w:val="Standard"/>
    <w:uiPriority w:val="11"/>
    <w:rsid w:val="00631FBC"/>
    <w:pPr>
      <w:numPr>
        <w:ilvl w:val="6"/>
        <w:numId w:val="4"/>
      </w:numPr>
      <w:spacing w:after="240"/>
      <w:contextualSpacing/>
      <w:jc w:val="left"/>
    </w:pPr>
    <w:rPr>
      <w:rFonts w:asciiTheme="majorHAnsi" w:hAnsiTheme="majorHAnsi"/>
      <w:b/>
    </w:rPr>
  </w:style>
  <w:style w:type="paragraph" w:customStyle="1" w:styleId="SVGWAnnexes3FR">
    <w:name w:val="SVGW: Annexes 3 (FR)"/>
    <w:basedOn w:val="Standard"/>
    <w:next w:val="Standard"/>
    <w:uiPriority w:val="11"/>
    <w:rsid w:val="00631FBC"/>
    <w:pPr>
      <w:numPr>
        <w:ilvl w:val="7"/>
        <w:numId w:val="4"/>
      </w:numPr>
      <w:spacing w:after="240"/>
      <w:contextualSpacing/>
      <w:jc w:val="left"/>
    </w:pPr>
    <w:rPr>
      <w:rFonts w:asciiTheme="majorHAnsi" w:hAnsiTheme="majorHAnsi"/>
      <w:b/>
      <w:lang w:val="fr-CH"/>
    </w:rPr>
  </w:style>
  <w:style w:type="paragraph" w:customStyle="1" w:styleId="SVGWAllegato3IT">
    <w:name w:val="SVGW: Allegato 3 (IT)"/>
    <w:basedOn w:val="Standard"/>
    <w:next w:val="Standard"/>
    <w:uiPriority w:val="11"/>
    <w:rsid w:val="00631FBC"/>
    <w:pPr>
      <w:numPr>
        <w:ilvl w:val="8"/>
        <w:numId w:val="4"/>
      </w:numPr>
      <w:spacing w:after="240"/>
      <w:contextualSpacing/>
      <w:jc w:val="left"/>
    </w:pPr>
    <w:rPr>
      <w:rFonts w:asciiTheme="majorHAnsi" w:hAnsiTheme="majorHAnsi"/>
      <w:b/>
      <w:lang w:val="it-CH"/>
    </w:rPr>
  </w:style>
  <w:style w:type="paragraph" w:styleId="Fuzeile">
    <w:name w:val="footer"/>
    <w:basedOn w:val="Standard"/>
    <w:link w:val="FuzeileZchn"/>
    <w:uiPriority w:val="99"/>
    <w:unhideWhenUsed/>
    <w:rsid w:val="00103380"/>
    <w:pPr>
      <w:framePr w:wrap="around" w:vAnchor="page" w:hAnchor="text" w:y="1"/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3380"/>
    <w:rPr>
      <w:rFonts w:asciiTheme="minorHAnsi" w:hAnsiTheme="minorHAnsi"/>
    </w:rPr>
  </w:style>
  <w:style w:type="paragraph" w:customStyle="1" w:styleId="SVGW-LayoutCompanyNameSchwarzTitle">
    <w:name w:val="SVGW-Layout: Company Name Schwarz (Title)"/>
    <w:basedOn w:val="Standard"/>
    <w:uiPriority w:val="4"/>
    <w:semiHidden/>
    <w:rsid w:val="00631FBC"/>
    <w:pPr>
      <w:tabs>
        <w:tab w:val="left" w:pos="4253"/>
      </w:tabs>
      <w:spacing w:before="120"/>
      <w:contextualSpacing/>
      <w:jc w:val="left"/>
    </w:pPr>
    <w:rPr>
      <w:rFonts w:ascii="Univers LT Std 55" w:hAnsi="Univers LT Std 55"/>
      <w:noProof/>
      <w:sz w:val="16"/>
    </w:rPr>
  </w:style>
  <w:style w:type="paragraph" w:styleId="Listenabsatz">
    <w:name w:val="List Paragraph"/>
    <w:basedOn w:val="Standard"/>
    <w:uiPriority w:val="34"/>
    <w:qFormat/>
    <w:rsid w:val="00CE43E0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5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BC07D0E4C74BEE87A7666532723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82AC3-D6CF-4D27-9DF2-835A9AA4CEEE}"/>
      </w:docPartPr>
      <w:docPartBody>
        <w:p w:rsidR="00AC5BB5" w:rsidRDefault="004367B3" w:rsidP="004367B3">
          <w:pPr>
            <w:pStyle w:val="43BC07D0E4C74BEE87A7666532723564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T Std 5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B3"/>
    <w:rsid w:val="003A5A31"/>
    <w:rsid w:val="004367B3"/>
    <w:rsid w:val="00565EF1"/>
    <w:rsid w:val="0064208A"/>
    <w:rsid w:val="006D7480"/>
    <w:rsid w:val="007A73A6"/>
    <w:rsid w:val="00AC5BB5"/>
    <w:rsid w:val="00B62392"/>
    <w:rsid w:val="00B71CD5"/>
    <w:rsid w:val="00DC2783"/>
    <w:rsid w:val="00DE079F"/>
    <w:rsid w:val="00E2413C"/>
    <w:rsid w:val="00E92490"/>
    <w:rsid w:val="00FD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3BC07D0E4C74BEE87A7666532723564">
    <w:name w:val="43BC07D0E4C74BEE87A7666532723564"/>
    <w:rsid w:val="00436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Pintimalli</dc:creator>
  <cp:keywords/>
  <dc:description/>
  <cp:lastModifiedBy>Peter Andreas</cp:lastModifiedBy>
  <cp:revision>105</cp:revision>
  <cp:lastPrinted>2025-09-25T13:10:00Z</cp:lastPrinted>
  <dcterms:created xsi:type="dcterms:W3CDTF">2019-02-07T08:59:00Z</dcterms:created>
  <dcterms:modified xsi:type="dcterms:W3CDTF">2025-10-27T08:46:00Z</dcterms:modified>
</cp:coreProperties>
</file>