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E8886" w14:textId="77777777" w:rsidR="000F2E8D" w:rsidRPr="004D7D07" w:rsidRDefault="009249D8" w:rsidP="000F2E8D">
      <w:pPr>
        <w:pStyle w:val="Abkochvorschrift-Titel"/>
        <w:rPr>
          <w:lang w:val="sq-AL"/>
        </w:rPr>
      </w:pPr>
      <w:r w:rsidRPr="004D7D07">
        <w:rPr>
          <w:lang w:val="sq-AL"/>
        </w:rPr>
        <w:t>Kujdes</w:t>
      </w:r>
      <w:r w:rsidR="00BD0A83" w:rsidRPr="004D7D07">
        <w:rPr>
          <w:lang w:val="sq-AL"/>
        </w:rPr>
        <w:t xml:space="preserve">: </w:t>
      </w:r>
      <w:r w:rsidRPr="004D7D07">
        <w:rPr>
          <w:lang w:val="sq-AL"/>
        </w:rPr>
        <w:t>Ujë i pijshëm i kontaminuar</w:t>
      </w:r>
      <w:r w:rsidR="000F2E8D" w:rsidRPr="004D7D07">
        <w:rPr>
          <w:lang w:val="sq-AL"/>
        </w:rPr>
        <w:t xml:space="preserve"> – </w:t>
      </w:r>
    </w:p>
    <w:p w14:paraId="3748614F" w14:textId="77777777" w:rsidR="00F616E5" w:rsidRPr="004D7D07" w:rsidRDefault="009249D8" w:rsidP="00F616E5">
      <w:pPr>
        <w:pStyle w:val="Abkochvorschrift-Titel"/>
        <w:rPr>
          <w:lang w:val="sq-AL"/>
        </w:rPr>
      </w:pPr>
      <w:r w:rsidRPr="004D7D07">
        <w:rPr>
          <w:lang w:val="sq-AL"/>
        </w:rPr>
        <w:t>Uji duhet zier</w:t>
      </w:r>
    </w:p>
    <w:p w14:paraId="6EC9EB5D" w14:textId="77777777" w:rsidR="00F616E5" w:rsidRPr="004D7D07" w:rsidRDefault="00F616E5" w:rsidP="00B7303A">
      <w:pPr>
        <w:pStyle w:val="Abkochvorschrift-Titel"/>
        <w:rPr>
          <w:lang w:val="sq-AL"/>
        </w:rPr>
      </w:pPr>
    </w:p>
    <w:p w14:paraId="53573C8E" w14:textId="77777777" w:rsidR="00BD0A83" w:rsidRPr="004D7D07" w:rsidRDefault="00BD0A83" w:rsidP="00B7303A">
      <w:pPr>
        <w:ind w:left="-567"/>
        <w:rPr>
          <w:lang w:val="sq-AL"/>
        </w:rPr>
      </w:pPr>
    </w:p>
    <w:p w14:paraId="54BAF178" w14:textId="77777777" w:rsidR="00BD0A83" w:rsidRPr="004D7D07" w:rsidRDefault="00BD0A83" w:rsidP="00B7303A">
      <w:pPr>
        <w:ind w:left="-567"/>
        <w:rPr>
          <w:lang w:val="sq-AL"/>
        </w:rPr>
      </w:pPr>
    </w:p>
    <w:p w14:paraId="22CE794A" w14:textId="77777777" w:rsidR="00BD0A83" w:rsidRPr="004D7D07" w:rsidRDefault="009249D8" w:rsidP="00B7303A">
      <w:pPr>
        <w:ind w:left="-567"/>
        <w:rPr>
          <w:rFonts w:ascii="Calibri" w:hAnsi="Calibri"/>
          <w:sz w:val="24"/>
          <w:szCs w:val="24"/>
          <w:lang w:val="sq-AL"/>
        </w:rPr>
      </w:pPr>
      <w:r w:rsidRPr="004D7D07">
        <w:rPr>
          <w:rFonts w:ascii="Calibri" w:hAnsi="Calibri"/>
          <w:sz w:val="24"/>
          <w:szCs w:val="24"/>
          <w:lang w:val="sq-AL"/>
        </w:rPr>
        <w:t>Zona e prekur</w:t>
      </w:r>
      <w:r w:rsidR="00796F42">
        <w:rPr>
          <w:rFonts w:ascii="Calibri" w:hAnsi="Calibri"/>
          <w:sz w:val="24"/>
          <w:szCs w:val="24"/>
          <w:lang w:val="sq-AL"/>
        </w:rPr>
        <w:t xml:space="preserve">:  </w:t>
      </w:r>
      <w:r w:rsidR="00BD0A83" w:rsidRPr="004D7D07">
        <w:rPr>
          <w:rFonts w:ascii="Calibri" w:hAnsi="Calibri"/>
          <w:sz w:val="24"/>
          <w:szCs w:val="24"/>
          <w:lang w:val="sq-AL"/>
        </w:rPr>
        <w:t>[….]</w:t>
      </w:r>
    </w:p>
    <w:p w14:paraId="660FC68D" w14:textId="77777777" w:rsidR="00BD0A83" w:rsidRPr="004D7D07" w:rsidRDefault="00BD0A83" w:rsidP="00B7303A">
      <w:pPr>
        <w:ind w:left="-567"/>
        <w:rPr>
          <w:rFonts w:ascii="Calibri" w:hAnsi="Calibri"/>
          <w:sz w:val="24"/>
          <w:szCs w:val="24"/>
          <w:lang w:val="sq-AL"/>
        </w:rPr>
      </w:pPr>
    </w:p>
    <w:p w14:paraId="0640F1AF" w14:textId="77777777" w:rsidR="00BD0A83" w:rsidRPr="004D7D07" w:rsidRDefault="009249D8" w:rsidP="00B7303A">
      <w:pPr>
        <w:ind w:left="-567"/>
        <w:rPr>
          <w:rFonts w:ascii="Calibri" w:hAnsi="Calibri"/>
          <w:b/>
          <w:sz w:val="24"/>
          <w:szCs w:val="24"/>
          <w:lang w:val="sq-AL"/>
        </w:rPr>
      </w:pPr>
      <w:r w:rsidRPr="004D7D07">
        <w:rPr>
          <w:rFonts w:ascii="Calibri" w:hAnsi="Calibri"/>
          <w:b/>
          <w:sz w:val="24"/>
          <w:szCs w:val="24"/>
          <w:lang w:val="sq-AL"/>
        </w:rPr>
        <w:t xml:space="preserve">Uji i pijshëm duhet të vlojë </w:t>
      </w:r>
      <w:r w:rsidR="00BD0A83" w:rsidRPr="004D7D07">
        <w:rPr>
          <w:rFonts w:ascii="Calibri" w:hAnsi="Calibri"/>
          <w:b/>
          <w:sz w:val="24"/>
          <w:szCs w:val="24"/>
          <w:lang w:val="sq-AL"/>
        </w:rPr>
        <w:t>(</w:t>
      </w:r>
      <w:r w:rsidRPr="004D7D07">
        <w:rPr>
          <w:rFonts w:ascii="Calibri" w:hAnsi="Calibri"/>
          <w:b/>
          <w:sz w:val="24"/>
          <w:szCs w:val="24"/>
          <w:lang w:val="sq-AL"/>
        </w:rPr>
        <w:t>të formoje fluska të mëdha</w:t>
      </w:r>
      <w:r w:rsidR="00BD0A83" w:rsidRPr="004D7D07">
        <w:rPr>
          <w:rFonts w:ascii="Calibri" w:hAnsi="Calibri"/>
          <w:b/>
          <w:sz w:val="24"/>
          <w:szCs w:val="24"/>
          <w:lang w:val="sq-AL"/>
        </w:rPr>
        <w:t xml:space="preserve">). </w:t>
      </w:r>
    </w:p>
    <w:p w14:paraId="04846D9E" w14:textId="77777777" w:rsidR="009249D8" w:rsidRPr="004D7D07" w:rsidRDefault="009249D8" w:rsidP="008360AF">
      <w:pPr>
        <w:ind w:left="-567"/>
        <w:rPr>
          <w:rFonts w:ascii="Calibri" w:hAnsi="Calibri"/>
          <w:sz w:val="24"/>
          <w:szCs w:val="24"/>
          <w:lang w:val="sq-AL"/>
        </w:rPr>
      </w:pPr>
      <w:r w:rsidRPr="004D7D07">
        <w:rPr>
          <w:rFonts w:ascii="Calibri" w:hAnsi="Calibri"/>
          <w:sz w:val="24"/>
          <w:szCs w:val="24"/>
          <w:lang w:val="sq-AL"/>
        </w:rPr>
        <w:t>Vlimi garanton eleminimin e baktereve që mund të shkaktojnë sëmundje të ndryshme.</w:t>
      </w:r>
    </w:p>
    <w:p w14:paraId="676DEBDC" w14:textId="77777777" w:rsidR="008360AF" w:rsidRDefault="008360AF" w:rsidP="00B7303A">
      <w:pPr>
        <w:ind w:left="-567"/>
        <w:rPr>
          <w:rFonts w:ascii="Calibri" w:hAnsi="Calibri"/>
          <w:b/>
          <w:sz w:val="24"/>
          <w:szCs w:val="24"/>
          <w:lang w:val="sq-AL"/>
        </w:rPr>
      </w:pPr>
    </w:p>
    <w:p w14:paraId="7EFE503A" w14:textId="77777777" w:rsidR="00B704A2" w:rsidRPr="004D7D07" w:rsidRDefault="00B704A2" w:rsidP="00B7303A">
      <w:pPr>
        <w:ind w:left="-567"/>
        <w:rPr>
          <w:rFonts w:ascii="Calibri" w:hAnsi="Calibri"/>
          <w:b/>
          <w:sz w:val="24"/>
          <w:szCs w:val="24"/>
          <w:lang w:val="sq-AL"/>
        </w:rPr>
      </w:pPr>
    </w:p>
    <w:p w14:paraId="7D58C431" w14:textId="77777777" w:rsidR="009249D8" w:rsidRPr="004D7D07" w:rsidRDefault="009249D8" w:rsidP="00B7303A">
      <w:pPr>
        <w:ind w:left="-567"/>
        <w:rPr>
          <w:rFonts w:ascii="Calibri" w:hAnsi="Calibri"/>
          <w:sz w:val="24"/>
          <w:szCs w:val="24"/>
          <w:lang w:val="sq-AL"/>
        </w:rPr>
      </w:pPr>
      <w:r w:rsidRPr="004D7D07">
        <w:rPr>
          <w:rFonts w:ascii="Calibri" w:hAnsi="Calibri"/>
          <w:sz w:val="24"/>
          <w:szCs w:val="24"/>
          <w:lang w:val="sq-AL"/>
        </w:rPr>
        <w:t>Vlimi është i domosdoshëm veçanërisht për aktivitetet e mëposhtme:</w:t>
      </w:r>
    </w:p>
    <w:p w14:paraId="516B8735" w14:textId="77777777" w:rsidR="009249D8" w:rsidRPr="004D7D07" w:rsidRDefault="009249D8" w:rsidP="00B7303A">
      <w:pPr>
        <w:ind w:left="-567"/>
        <w:rPr>
          <w:rFonts w:ascii="Calibri" w:hAnsi="Calibri"/>
          <w:sz w:val="24"/>
          <w:szCs w:val="24"/>
          <w:lang w:val="sq-AL"/>
        </w:rPr>
      </w:pPr>
      <w:r w:rsidRPr="004D7D07">
        <w:rPr>
          <w:rFonts w:ascii="Calibri" w:hAnsi="Calibri"/>
          <w:sz w:val="24"/>
          <w:szCs w:val="24"/>
          <w:lang w:val="sq-AL"/>
        </w:rPr>
        <w:t xml:space="preserve"> </w:t>
      </w:r>
    </w:p>
    <w:p w14:paraId="252EDC64" w14:textId="77777777" w:rsidR="004E6BE9" w:rsidRPr="004D7D07" w:rsidRDefault="009249D8" w:rsidP="004E6BE9">
      <w:pPr>
        <w:pStyle w:val="Abkochvorschrift-Aufzhlung"/>
        <w:rPr>
          <w:lang w:val="sq-AL"/>
        </w:rPr>
      </w:pPr>
      <w:r w:rsidRPr="004D7D07">
        <w:rPr>
          <w:lang w:val="sq-AL"/>
        </w:rPr>
        <w:t>Pirje</w:t>
      </w:r>
      <w:r w:rsidR="004E6BE9" w:rsidRPr="004D7D07">
        <w:rPr>
          <w:lang w:val="sq-AL"/>
        </w:rPr>
        <w:t xml:space="preserve">, </w:t>
      </w:r>
      <w:r w:rsidRPr="004D7D07">
        <w:rPr>
          <w:lang w:val="sq-AL"/>
        </w:rPr>
        <w:t>përgatitje pijesh</w:t>
      </w:r>
      <w:r w:rsidR="008360AF" w:rsidRPr="004D7D07">
        <w:rPr>
          <w:lang w:val="sq-AL"/>
        </w:rPr>
        <w:t xml:space="preserve"> (</w:t>
      </w:r>
      <w:r w:rsidRPr="004D7D07">
        <w:rPr>
          <w:lang w:val="sq-AL"/>
        </w:rPr>
        <w:t>p.sh akull</w:t>
      </w:r>
      <w:r w:rsidR="008360AF" w:rsidRPr="004D7D07">
        <w:rPr>
          <w:lang w:val="sq-AL"/>
        </w:rPr>
        <w:t>)</w:t>
      </w:r>
    </w:p>
    <w:p w14:paraId="11C99D88" w14:textId="77777777" w:rsidR="004E6BE9" w:rsidRPr="004D7D07" w:rsidRDefault="009249D8" w:rsidP="004E6BE9">
      <w:pPr>
        <w:pStyle w:val="Abkochvorschrift-Aufzhlung"/>
        <w:rPr>
          <w:lang w:val="sq-AL"/>
        </w:rPr>
      </w:pPr>
      <w:r w:rsidRPr="004D7D07">
        <w:rPr>
          <w:lang w:val="sq-AL"/>
        </w:rPr>
        <w:t>Për përgatitjen e ushqimit</w:t>
      </w:r>
      <w:r w:rsidR="004E6BE9" w:rsidRPr="004D7D07">
        <w:rPr>
          <w:lang w:val="sq-AL"/>
        </w:rPr>
        <w:t xml:space="preserve">, </w:t>
      </w:r>
    </w:p>
    <w:p w14:paraId="7EAD1C88" w14:textId="77777777" w:rsidR="00BD0A83" w:rsidRPr="004D7D07" w:rsidRDefault="009249D8" w:rsidP="00B7303A">
      <w:pPr>
        <w:pStyle w:val="Abkochvorschrift-Aufzhlung"/>
        <w:rPr>
          <w:lang w:val="sq-AL"/>
        </w:rPr>
      </w:pPr>
      <w:r w:rsidRPr="004D7D07">
        <w:rPr>
          <w:lang w:val="sq-AL"/>
        </w:rPr>
        <w:t>Për larjen e dhëmbëve</w:t>
      </w:r>
    </w:p>
    <w:p w14:paraId="522C7B1A" w14:textId="77777777" w:rsidR="00BD0A83" w:rsidRPr="004D7D07" w:rsidRDefault="009249D8" w:rsidP="00B7303A">
      <w:pPr>
        <w:pStyle w:val="Abkochvorschrift-Aufzhlung"/>
        <w:rPr>
          <w:lang w:val="sq-AL"/>
        </w:rPr>
      </w:pPr>
      <w:r w:rsidRPr="004D7D07">
        <w:rPr>
          <w:lang w:val="sq-AL"/>
        </w:rPr>
        <w:t>Për qëllime kurative</w:t>
      </w:r>
      <w:r w:rsidR="000F2E8D" w:rsidRPr="004D7D07">
        <w:rPr>
          <w:lang w:val="sq-AL"/>
        </w:rPr>
        <w:t xml:space="preserve"> (</w:t>
      </w:r>
      <w:r w:rsidRPr="004D7D07">
        <w:rPr>
          <w:lang w:val="sq-AL"/>
        </w:rPr>
        <w:t>pastrim plage</w:t>
      </w:r>
      <w:r w:rsidR="000F2E8D" w:rsidRPr="004D7D07">
        <w:rPr>
          <w:lang w:val="sq-AL"/>
        </w:rPr>
        <w:t xml:space="preserve">, </w:t>
      </w:r>
      <w:r w:rsidRPr="004D7D07">
        <w:rPr>
          <w:lang w:val="sq-AL"/>
        </w:rPr>
        <w:t>shpëlarje hunde etj.</w:t>
      </w:r>
      <w:r w:rsidR="00BD0A83" w:rsidRPr="004D7D07">
        <w:rPr>
          <w:lang w:val="sq-AL"/>
        </w:rPr>
        <w:t>)</w:t>
      </w:r>
    </w:p>
    <w:p w14:paraId="0F7B6B4A" w14:textId="77777777" w:rsidR="00BD0A83" w:rsidRPr="004D7D07" w:rsidRDefault="004A7A9D" w:rsidP="00B7303A">
      <w:pPr>
        <w:pStyle w:val="Abkochvorschrift-Aufzhlung"/>
        <w:rPr>
          <w:lang w:val="sq-AL"/>
        </w:rPr>
      </w:pPr>
      <w:r w:rsidRPr="004D7D07">
        <w:rPr>
          <w:lang w:val="sq-AL"/>
        </w:rPr>
        <w:t>Për l</w:t>
      </w:r>
      <w:r w:rsidR="009249D8" w:rsidRPr="004D7D07">
        <w:rPr>
          <w:lang w:val="sq-AL"/>
        </w:rPr>
        <w:t>arj</w:t>
      </w:r>
      <w:r w:rsidRPr="004D7D07">
        <w:rPr>
          <w:lang w:val="sq-AL"/>
        </w:rPr>
        <w:t>e të</w:t>
      </w:r>
      <w:r w:rsidR="009249D8" w:rsidRPr="004D7D07">
        <w:rPr>
          <w:lang w:val="sq-AL"/>
        </w:rPr>
        <w:t xml:space="preserve"> enëve me dorë</w:t>
      </w:r>
    </w:p>
    <w:p w14:paraId="0CCFBD5E" w14:textId="77777777" w:rsidR="00BD0A83" w:rsidRPr="004D7D07" w:rsidRDefault="009249D8" w:rsidP="00B7303A">
      <w:pPr>
        <w:pStyle w:val="Abkochvorschrift-Aufzhlung"/>
        <w:rPr>
          <w:lang w:val="sq-AL"/>
        </w:rPr>
      </w:pPr>
      <w:r w:rsidRPr="004D7D07">
        <w:rPr>
          <w:lang w:val="sq-AL"/>
        </w:rPr>
        <w:t>Pë</w:t>
      </w:r>
      <w:r w:rsidR="004A7A9D" w:rsidRPr="004D7D07">
        <w:rPr>
          <w:lang w:val="sq-AL"/>
        </w:rPr>
        <w:t>r për</w:t>
      </w:r>
      <w:r w:rsidRPr="004D7D07">
        <w:rPr>
          <w:lang w:val="sq-AL"/>
        </w:rPr>
        <w:t>gatitje</w:t>
      </w:r>
      <w:r w:rsidR="00812B15">
        <w:rPr>
          <w:lang w:val="sq-AL"/>
        </w:rPr>
        <w:t>n</w:t>
      </w:r>
      <w:r w:rsidRPr="004D7D07">
        <w:rPr>
          <w:lang w:val="sq-AL"/>
        </w:rPr>
        <w:t xml:space="preserve"> e kafes dhe çajit me pajisje elektroshtëpiake </w:t>
      </w:r>
    </w:p>
    <w:p w14:paraId="18A07D91" w14:textId="77777777" w:rsidR="004A7A9D" w:rsidRPr="004D7D07" w:rsidRDefault="004A7A9D" w:rsidP="00B7303A">
      <w:pPr>
        <w:pStyle w:val="Abkochvorschrift-Aufzhlung"/>
        <w:rPr>
          <w:lang w:val="sq-AL"/>
        </w:rPr>
      </w:pPr>
      <w:r w:rsidRPr="004D7D07">
        <w:rPr>
          <w:lang w:val="sq-AL"/>
        </w:rPr>
        <w:t>Për larjen e perimev</w:t>
      </w:r>
      <w:r w:rsidR="00812B15">
        <w:rPr>
          <w:lang w:val="sq-AL"/>
        </w:rPr>
        <w:t>e</w:t>
      </w:r>
      <w:r w:rsidRPr="004D7D07">
        <w:rPr>
          <w:lang w:val="sq-AL"/>
        </w:rPr>
        <w:t>, frutave, sallatës apo ushqimeve të tjera.</w:t>
      </w:r>
    </w:p>
    <w:p w14:paraId="5FFDE2EA" w14:textId="77777777" w:rsidR="004A7A9D" w:rsidRPr="004D7D07" w:rsidRDefault="00812B15" w:rsidP="00B7303A">
      <w:pPr>
        <w:pStyle w:val="Abkochvorschrift-Aufzhlung"/>
        <w:rPr>
          <w:lang w:val="sq-AL"/>
        </w:rPr>
      </w:pPr>
      <w:r>
        <w:rPr>
          <w:lang w:val="sq-AL"/>
        </w:rPr>
        <w:t>Si u</w:t>
      </w:r>
      <w:r w:rsidR="004A7A9D" w:rsidRPr="004D7D07">
        <w:rPr>
          <w:lang w:val="sq-AL"/>
        </w:rPr>
        <w:t xml:space="preserve">jë i pijshëm për kafshë shtëpiake që janë delikate </w:t>
      </w:r>
    </w:p>
    <w:p w14:paraId="29F7108A" w14:textId="77777777" w:rsidR="00BD0A83" w:rsidRPr="004D7D07" w:rsidRDefault="00BD0A83" w:rsidP="00B7303A">
      <w:pPr>
        <w:ind w:left="-567"/>
        <w:rPr>
          <w:lang w:val="sq-AL"/>
        </w:rPr>
      </w:pPr>
    </w:p>
    <w:p w14:paraId="06423655" w14:textId="77777777" w:rsidR="00472486" w:rsidRPr="004D7D07" w:rsidRDefault="00472486" w:rsidP="00B7303A">
      <w:pPr>
        <w:pStyle w:val="Abkochvorschrift-Lauftext"/>
        <w:rPr>
          <w:lang w:val="sq-AL"/>
        </w:rPr>
      </w:pPr>
      <w:r w:rsidRPr="004D7D07">
        <w:rPr>
          <w:lang w:val="sq-AL"/>
        </w:rPr>
        <w:t xml:space="preserve">Vlimi nuk është i domosdoshëm për lavastoviljen (gradacioni më i lartë i temperaturës, e gradoni miminalisht 80°C), për pastrim të përgjithshëm, për tualetin, për dushin apo për larjen e rrobave me lavatriçe. </w:t>
      </w:r>
    </w:p>
    <w:p w14:paraId="352B1732" w14:textId="77777777" w:rsidR="00BD0A83" w:rsidRPr="004D7D07" w:rsidRDefault="00BD0A83" w:rsidP="00B7303A">
      <w:pPr>
        <w:pStyle w:val="Abkochvorschrift-Lauftext"/>
        <w:rPr>
          <w:lang w:val="sq-AL"/>
        </w:rPr>
      </w:pPr>
    </w:p>
    <w:p w14:paraId="5125BB78" w14:textId="77777777" w:rsidR="00BD0A83" w:rsidRPr="004D7D07" w:rsidRDefault="00472486" w:rsidP="00B7303A">
      <w:pPr>
        <w:pStyle w:val="Abkochvorschrift-Lauftext"/>
        <w:rPr>
          <w:b/>
          <w:lang w:val="sq-AL"/>
        </w:rPr>
      </w:pPr>
      <w:r w:rsidRPr="004D7D07">
        <w:rPr>
          <w:b/>
          <w:lang w:val="sq-AL"/>
        </w:rPr>
        <w:t>Sygjerim</w:t>
      </w:r>
      <w:r w:rsidR="00BD0A83" w:rsidRPr="004D7D07">
        <w:rPr>
          <w:b/>
          <w:lang w:val="sq-AL"/>
        </w:rPr>
        <w:t xml:space="preserve">: </w:t>
      </w:r>
      <w:r w:rsidR="00BD0A83" w:rsidRPr="004D7D07">
        <w:rPr>
          <w:b/>
          <w:lang w:val="sq-AL"/>
        </w:rPr>
        <w:tab/>
      </w:r>
    </w:p>
    <w:p w14:paraId="2F95D06C" w14:textId="77777777" w:rsidR="00472486" w:rsidRPr="004D7D07" w:rsidRDefault="00472486" w:rsidP="00B7303A">
      <w:pPr>
        <w:pStyle w:val="Abkochvorschrift-Lauftext"/>
        <w:rPr>
          <w:lang w:val="sq-AL"/>
        </w:rPr>
      </w:pPr>
      <w:r w:rsidRPr="004D7D07">
        <w:rPr>
          <w:lang w:val="sq-AL"/>
        </w:rPr>
        <w:t>Ne ju sygjerojmë që për foshnjat të përdorni ujë mineral ose ujë të filtruar qoftë për pirje qoftë për përgati</w:t>
      </w:r>
      <w:r w:rsidRPr="004D7D07">
        <w:rPr>
          <w:lang w:val="sq-AL"/>
        </w:rPr>
        <w:t>t</w:t>
      </w:r>
      <w:r w:rsidRPr="004D7D07">
        <w:rPr>
          <w:lang w:val="sq-AL"/>
        </w:rPr>
        <w:t xml:space="preserve">jen e ushqimit. </w:t>
      </w:r>
      <w:r w:rsidR="000A40A9" w:rsidRPr="004D7D07">
        <w:rPr>
          <w:lang w:val="sq-AL"/>
        </w:rPr>
        <w:t xml:space="preserve">Keni </w:t>
      </w:r>
      <w:r w:rsidRPr="004D7D07">
        <w:rPr>
          <w:lang w:val="sq-AL"/>
        </w:rPr>
        <w:t xml:space="preserve">konsumuar </w:t>
      </w:r>
      <w:r w:rsidR="000A40A9" w:rsidRPr="004D7D07">
        <w:rPr>
          <w:lang w:val="sq-AL"/>
        </w:rPr>
        <w:t xml:space="preserve">tashmë </w:t>
      </w:r>
      <w:r w:rsidRPr="004D7D07">
        <w:rPr>
          <w:lang w:val="sq-AL"/>
        </w:rPr>
        <w:t>ujë</w:t>
      </w:r>
      <w:r w:rsidR="000A40A9" w:rsidRPr="004D7D07">
        <w:rPr>
          <w:lang w:val="sq-AL"/>
        </w:rPr>
        <w:t xml:space="preserve"> te kontaminuar? Nëse brenda 48 orësh keni simptoma të tilla si temperaturë e lartë, diarre dhe/ose të vjella, atëherë konsultohuni me një mjek.</w:t>
      </w:r>
    </w:p>
    <w:p w14:paraId="2169934E" w14:textId="77777777" w:rsidR="000A40A9" w:rsidRPr="004D7D07" w:rsidRDefault="000A40A9" w:rsidP="00B7303A">
      <w:pPr>
        <w:pStyle w:val="Abkochvorschrift-Lauftext"/>
        <w:rPr>
          <w:lang w:val="sq-AL"/>
        </w:rPr>
      </w:pPr>
    </w:p>
    <w:p w14:paraId="6A44E988" w14:textId="77777777" w:rsidR="00BD0A83" w:rsidRPr="004D7D07" w:rsidRDefault="00812B15" w:rsidP="00B7303A">
      <w:pPr>
        <w:pStyle w:val="Abkochvorschrift-Lauftext"/>
        <w:rPr>
          <w:b/>
          <w:lang w:val="sq-AL"/>
        </w:rPr>
      </w:pPr>
      <w:r>
        <w:rPr>
          <w:b/>
          <w:lang w:val="sq-AL"/>
        </w:rPr>
        <w:t>Situata</w:t>
      </w:r>
      <w:r w:rsidR="004D7D07" w:rsidRPr="004D7D07">
        <w:rPr>
          <w:b/>
          <w:lang w:val="sq-AL"/>
        </w:rPr>
        <w:t xml:space="preserve"> e përgjitshme dhe informacione të tjera</w:t>
      </w:r>
      <w:r w:rsidR="00BD0A83" w:rsidRPr="004D7D07">
        <w:rPr>
          <w:b/>
          <w:lang w:val="sq-AL"/>
        </w:rPr>
        <w:t>:</w:t>
      </w:r>
      <w:r w:rsidR="00BD0A83" w:rsidRPr="004D7D07">
        <w:rPr>
          <w:b/>
          <w:lang w:val="sq-AL"/>
        </w:rPr>
        <w:tab/>
      </w:r>
    </w:p>
    <w:p w14:paraId="70BFEA35" w14:textId="77777777" w:rsidR="004D7D07" w:rsidRDefault="004D7D07" w:rsidP="00B7303A">
      <w:pPr>
        <w:pStyle w:val="Abkochvorschrift-Lauftext"/>
        <w:tabs>
          <w:tab w:val="left" w:pos="5245"/>
        </w:tabs>
        <w:rPr>
          <w:lang w:val="sq-AL"/>
        </w:rPr>
      </w:pPr>
      <w:r>
        <w:rPr>
          <w:lang w:val="sq-AL"/>
        </w:rPr>
        <w:t>N</w:t>
      </w:r>
      <w:r w:rsidRPr="004D7D07">
        <w:rPr>
          <w:lang w:val="sq-AL"/>
        </w:rPr>
        <w:t>ë</w:t>
      </w:r>
      <w:r>
        <w:rPr>
          <w:lang w:val="sq-AL"/>
        </w:rPr>
        <w:t xml:space="preserve"> linj</w:t>
      </w:r>
      <w:r w:rsidRPr="004D7D07">
        <w:rPr>
          <w:lang w:val="sq-AL"/>
        </w:rPr>
        <w:t>ë</w:t>
      </w:r>
      <w:r>
        <w:rPr>
          <w:lang w:val="sq-AL"/>
        </w:rPr>
        <w:t>n e furnizimit me uj</w:t>
      </w:r>
      <w:r w:rsidRPr="004D7D07">
        <w:rPr>
          <w:lang w:val="sq-AL"/>
        </w:rPr>
        <w:t>ë</w:t>
      </w:r>
      <w:r w:rsidR="004622B8" w:rsidRPr="004D7D07">
        <w:rPr>
          <w:lang w:val="sq-AL"/>
        </w:rPr>
        <w:t xml:space="preserve"> </w:t>
      </w:r>
      <w:r w:rsidR="00153EC3" w:rsidRPr="004D7D07">
        <w:rPr>
          <w:lang w:val="sq-AL"/>
        </w:rPr>
        <w:t>[</w:t>
      </w:r>
      <w:r w:rsidR="004622B8" w:rsidRPr="004D7D07">
        <w:rPr>
          <w:lang w:val="sq-AL"/>
        </w:rPr>
        <w:t>……………..</w:t>
      </w:r>
      <w:r w:rsidR="00BD0A83" w:rsidRPr="004D7D07">
        <w:rPr>
          <w:lang w:val="sq-AL"/>
        </w:rPr>
        <w:t xml:space="preserve">] </w:t>
      </w:r>
      <w:r>
        <w:rPr>
          <w:lang w:val="sq-AL"/>
        </w:rPr>
        <w:t>m</w:t>
      </w:r>
      <w:r w:rsidRPr="004D7D07">
        <w:rPr>
          <w:lang w:val="sq-AL"/>
        </w:rPr>
        <w:t>ë</w:t>
      </w:r>
      <w:r w:rsidR="00BD0A83" w:rsidRPr="004D7D07">
        <w:rPr>
          <w:lang w:val="sq-AL"/>
        </w:rPr>
        <w:t xml:space="preserve"> [</w:t>
      </w:r>
      <w:r w:rsidR="004622B8" w:rsidRPr="004D7D07">
        <w:rPr>
          <w:lang w:val="sq-AL"/>
        </w:rPr>
        <w:t>……………..</w:t>
      </w:r>
      <w:r w:rsidR="00BD0A83" w:rsidRPr="004D7D07">
        <w:rPr>
          <w:lang w:val="sq-AL"/>
        </w:rPr>
        <w:t>]</w:t>
      </w:r>
      <w:r w:rsidRPr="004D7D07">
        <w:rPr>
          <w:lang w:val="sq-AL"/>
        </w:rPr>
        <w:t>ë</w:t>
      </w:r>
      <w:r>
        <w:rPr>
          <w:lang w:val="sq-AL"/>
        </w:rPr>
        <w:t>sht</w:t>
      </w:r>
      <w:r w:rsidRPr="004D7D07">
        <w:rPr>
          <w:lang w:val="sq-AL"/>
        </w:rPr>
        <w:t>ë</w:t>
      </w:r>
      <w:r>
        <w:rPr>
          <w:lang w:val="sq-AL"/>
        </w:rPr>
        <w:t xml:space="preserve"> konstatuar nj</w:t>
      </w:r>
      <w:r w:rsidRPr="004D7D07">
        <w:rPr>
          <w:lang w:val="sq-AL"/>
        </w:rPr>
        <w:t>ë</w:t>
      </w:r>
      <w:r>
        <w:rPr>
          <w:lang w:val="sq-AL"/>
        </w:rPr>
        <w:t xml:space="preserve"> kontamimin i ujit t</w:t>
      </w:r>
      <w:r w:rsidRPr="004D7D07">
        <w:rPr>
          <w:lang w:val="sq-AL"/>
        </w:rPr>
        <w:t>ë</w:t>
      </w:r>
      <w:r>
        <w:rPr>
          <w:lang w:val="sq-AL"/>
        </w:rPr>
        <w:t xml:space="preserve"> pijsh</w:t>
      </w:r>
      <w:r w:rsidRPr="004D7D07">
        <w:rPr>
          <w:lang w:val="sq-AL"/>
        </w:rPr>
        <w:t>ë</w:t>
      </w:r>
      <w:r>
        <w:rPr>
          <w:lang w:val="sq-AL"/>
        </w:rPr>
        <w:t>m. Ne po punojm</w:t>
      </w:r>
      <w:r w:rsidRPr="004D7D07">
        <w:rPr>
          <w:lang w:val="sq-AL"/>
        </w:rPr>
        <w:t>ë</w:t>
      </w:r>
      <w:r>
        <w:rPr>
          <w:lang w:val="sq-AL"/>
        </w:rPr>
        <w:t xml:space="preserve"> intensivisht p</w:t>
      </w:r>
      <w:r w:rsidRPr="004D7D07">
        <w:rPr>
          <w:lang w:val="sq-AL"/>
        </w:rPr>
        <w:t>ë</w:t>
      </w:r>
      <w:r>
        <w:rPr>
          <w:lang w:val="sq-AL"/>
        </w:rPr>
        <w:t>r t</w:t>
      </w:r>
      <w:r w:rsidRPr="004D7D07">
        <w:rPr>
          <w:lang w:val="sq-AL"/>
        </w:rPr>
        <w:t>ë</w:t>
      </w:r>
      <w:r>
        <w:rPr>
          <w:lang w:val="sq-AL"/>
        </w:rPr>
        <w:t xml:space="preserve"> zgjidhur k</w:t>
      </w:r>
      <w:r w:rsidRPr="004D7D07">
        <w:rPr>
          <w:lang w:val="sq-AL"/>
        </w:rPr>
        <w:t>ë</w:t>
      </w:r>
      <w:r>
        <w:rPr>
          <w:lang w:val="sq-AL"/>
        </w:rPr>
        <w:t>t</w:t>
      </w:r>
      <w:r w:rsidRPr="004D7D07">
        <w:rPr>
          <w:lang w:val="sq-AL"/>
        </w:rPr>
        <w:t>ë</w:t>
      </w:r>
      <w:r>
        <w:rPr>
          <w:lang w:val="sq-AL"/>
        </w:rPr>
        <w:t xml:space="preserve"> problem – por kjo </w:t>
      </w:r>
      <w:r w:rsidR="00812B15">
        <w:rPr>
          <w:lang w:val="sq-AL"/>
        </w:rPr>
        <w:t xml:space="preserve">situatë </w:t>
      </w:r>
      <w:r>
        <w:rPr>
          <w:lang w:val="sq-AL"/>
        </w:rPr>
        <w:t>mund t</w:t>
      </w:r>
      <w:r w:rsidRPr="004D7D07">
        <w:rPr>
          <w:lang w:val="sq-AL"/>
        </w:rPr>
        <w:t>ë</w:t>
      </w:r>
      <w:r>
        <w:rPr>
          <w:lang w:val="sq-AL"/>
        </w:rPr>
        <w:t xml:space="preserve"> zgjas</w:t>
      </w:r>
      <w:r w:rsidRPr="004D7D07">
        <w:rPr>
          <w:lang w:val="sq-AL"/>
        </w:rPr>
        <w:t>ë</w:t>
      </w:r>
      <w:r>
        <w:rPr>
          <w:lang w:val="sq-AL"/>
        </w:rPr>
        <w:t xml:space="preserve"> disa dit</w:t>
      </w:r>
      <w:r w:rsidRPr="004D7D07">
        <w:rPr>
          <w:lang w:val="sq-AL"/>
        </w:rPr>
        <w:t>ë</w:t>
      </w:r>
      <w:r>
        <w:rPr>
          <w:lang w:val="sq-AL"/>
        </w:rPr>
        <w:t xml:space="preserve">. </w:t>
      </w:r>
    </w:p>
    <w:p w14:paraId="0D88F15D" w14:textId="77777777" w:rsidR="004D7D07" w:rsidRDefault="004D7D07" w:rsidP="00B7303A">
      <w:pPr>
        <w:pStyle w:val="Abkochvorschrift-Lauftext"/>
        <w:tabs>
          <w:tab w:val="left" w:pos="5245"/>
        </w:tabs>
        <w:rPr>
          <w:lang w:val="sq-AL"/>
        </w:rPr>
      </w:pPr>
      <w:r>
        <w:rPr>
          <w:lang w:val="sq-AL"/>
        </w:rPr>
        <w:t>Ne do t’ju informojm</w:t>
      </w:r>
      <w:r w:rsidRPr="004D7D07">
        <w:rPr>
          <w:lang w:val="sq-AL"/>
        </w:rPr>
        <w:t>ë</w:t>
      </w:r>
      <w:r>
        <w:rPr>
          <w:lang w:val="sq-AL"/>
        </w:rPr>
        <w:t xml:space="preserve"> vazhdimisht p</w:t>
      </w:r>
      <w:r w:rsidRPr="004D7D07">
        <w:rPr>
          <w:lang w:val="sq-AL"/>
        </w:rPr>
        <w:t>ë</w:t>
      </w:r>
      <w:r>
        <w:rPr>
          <w:lang w:val="sq-AL"/>
        </w:rPr>
        <w:t>r zhvillimet e m</w:t>
      </w:r>
      <w:r w:rsidRPr="004D7D07">
        <w:rPr>
          <w:lang w:val="sq-AL"/>
        </w:rPr>
        <w:t>ë</w:t>
      </w:r>
      <w:r>
        <w:rPr>
          <w:lang w:val="sq-AL"/>
        </w:rPr>
        <w:t>tejshme. K</w:t>
      </w:r>
      <w:r w:rsidRPr="004D7D07">
        <w:rPr>
          <w:lang w:val="sq-AL"/>
        </w:rPr>
        <w:t>ë</w:t>
      </w:r>
      <w:r>
        <w:rPr>
          <w:lang w:val="sq-AL"/>
        </w:rPr>
        <w:t>to udh</w:t>
      </w:r>
      <w:r w:rsidRPr="004D7D07">
        <w:rPr>
          <w:lang w:val="sq-AL"/>
        </w:rPr>
        <w:t>ë</w:t>
      </w:r>
      <w:r>
        <w:rPr>
          <w:lang w:val="sq-AL"/>
        </w:rPr>
        <w:t>zime mb</w:t>
      </w:r>
      <w:r w:rsidRPr="004D7D07">
        <w:rPr>
          <w:lang w:val="sq-AL"/>
        </w:rPr>
        <w:t>ë</w:t>
      </w:r>
      <w:r>
        <w:rPr>
          <w:lang w:val="sq-AL"/>
        </w:rPr>
        <w:t>shteten n</w:t>
      </w:r>
      <w:r w:rsidRPr="004D7D07">
        <w:rPr>
          <w:lang w:val="sq-AL"/>
        </w:rPr>
        <w:t>ë</w:t>
      </w:r>
      <w:r>
        <w:rPr>
          <w:lang w:val="sq-AL"/>
        </w:rPr>
        <w:t xml:space="preserve"> rekomandimet e zyr</w:t>
      </w:r>
      <w:r w:rsidRPr="004D7D07">
        <w:rPr>
          <w:lang w:val="sq-AL"/>
        </w:rPr>
        <w:t>ë</w:t>
      </w:r>
      <w:r>
        <w:rPr>
          <w:lang w:val="sq-AL"/>
        </w:rPr>
        <w:t>s federale p</w:t>
      </w:r>
      <w:r w:rsidRPr="004D7D07">
        <w:rPr>
          <w:lang w:val="sq-AL"/>
        </w:rPr>
        <w:t>ë</w:t>
      </w:r>
      <w:r w:rsidR="000A58E3">
        <w:rPr>
          <w:lang w:val="sq-AL"/>
        </w:rPr>
        <w:t>r sigurin</w:t>
      </w:r>
      <w:r w:rsidR="000A58E3" w:rsidRPr="004D7D07">
        <w:rPr>
          <w:lang w:val="sq-AL"/>
        </w:rPr>
        <w:t>ë</w:t>
      </w:r>
      <w:r w:rsidR="000A58E3">
        <w:rPr>
          <w:lang w:val="sq-AL"/>
        </w:rPr>
        <w:t xml:space="preserve"> ushqimore dhe c</w:t>
      </w:r>
      <w:r w:rsidR="000A58E3" w:rsidRPr="004D7D07">
        <w:rPr>
          <w:lang w:val="sq-AL"/>
        </w:rPr>
        <w:t>ë</w:t>
      </w:r>
      <w:r w:rsidR="000A58E3">
        <w:rPr>
          <w:lang w:val="sq-AL"/>
        </w:rPr>
        <w:t xml:space="preserve">shtjet veterinere. </w:t>
      </w:r>
    </w:p>
    <w:p w14:paraId="59A024DF" w14:textId="77777777" w:rsidR="000A58E3" w:rsidRDefault="000A58E3" w:rsidP="00B7303A">
      <w:pPr>
        <w:pStyle w:val="Abkochvorschrift-Lauftext"/>
        <w:tabs>
          <w:tab w:val="left" w:pos="5245"/>
        </w:tabs>
        <w:rPr>
          <w:lang w:val="sq-AL"/>
        </w:rPr>
      </w:pPr>
    </w:p>
    <w:p w14:paraId="6FB35FAB" w14:textId="77777777" w:rsidR="003B24E8" w:rsidRPr="004D7D07" w:rsidRDefault="003B24E8" w:rsidP="00B7303A">
      <w:pPr>
        <w:framePr w:w="10841" w:h="2325" w:hSpace="142" w:wrap="around" w:vAnchor="page" w:hAnchor="page" w:x="829" w:y="14281"/>
        <w:ind w:left="-567"/>
        <w:rPr>
          <w:lang w:val="sq-AL"/>
        </w:rPr>
      </w:pPr>
    </w:p>
    <w:p w14:paraId="4F6A0919" w14:textId="77777777" w:rsidR="003B24E8" w:rsidRPr="004D7D07" w:rsidRDefault="003B24E8" w:rsidP="00796F42">
      <w:pPr>
        <w:pStyle w:val="Abkochvorschrift-Lauftext"/>
        <w:framePr w:w="10841" w:h="2325" w:hSpace="142" w:wrap="around" w:vAnchor="page" w:hAnchor="page" w:x="829" w:y="14281"/>
        <w:tabs>
          <w:tab w:val="left" w:pos="2835"/>
          <w:tab w:val="left" w:pos="3402"/>
          <w:tab w:val="left" w:pos="5529"/>
          <w:tab w:val="left" w:pos="8222"/>
        </w:tabs>
        <w:ind w:left="0"/>
        <w:rPr>
          <w:lang w:val="sq-AL"/>
        </w:rPr>
      </w:pPr>
      <w:r w:rsidRPr="004D7D07">
        <w:rPr>
          <w:lang w:val="sq-AL"/>
        </w:rPr>
        <w:t xml:space="preserve">[ </w:t>
      </w:r>
      <w:r w:rsidR="00432283">
        <w:rPr>
          <w:lang w:val="sq-AL"/>
        </w:rPr>
        <w:t>Furnizimi me uj</w:t>
      </w:r>
      <w:r w:rsidR="00432283" w:rsidRPr="004D7D07">
        <w:rPr>
          <w:lang w:val="sq-AL"/>
        </w:rPr>
        <w:t>ë</w:t>
      </w:r>
      <w:r w:rsidRPr="004D7D07">
        <w:rPr>
          <w:lang w:val="sq-AL"/>
        </w:rPr>
        <w:t xml:space="preserve"> ……….]</w:t>
      </w:r>
      <w:r w:rsidRPr="004D7D07">
        <w:rPr>
          <w:lang w:val="sq-AL"/>
        </w:rPr>
        <w:tab/>
      </w:r>
      <w:r w:rsidR="00432283">
        <w:rPr>
          <w:lang w:val="sq-AL"/>
        </w:rPr>
        <w:t>Administratori</w:t>
      </w:r>
      <w:r w:rsidRPr="004D7D07">
        <w:rPr>
          <w:lang w:val="sq-AL"/>
        </w:rPr>
        <w:tab/>
      </w:r>
      <w:r w:rsidR="00432283">
        <w:rPr>
          <w:lang w:val="sq-AL"/>
        </w:rPr>
        <w:t>Bashkia</w:t>
      </w:r>
      <w:r w:rsidRPr="004D7D07">
        <w:rPr>
          <w:lang w:val="sq-AL"/>
        </w:rPr>
        <w:t xml:space="preserve"> [….]   </w:t>
      </w:r>
      <w:r w:rsidRPr="004D7D07">
        <w:rPr>
          <w:lang w:val="sq-AL"/>
        </w:rPr>
        <w:tab/>
      </w:r>
      <w:r w:rsidR="00432283">
        <w:rPr>
          <w:lang w:val="sq-AL"/>
        </w:rPr>
        <w:t>Administratori vendor</w:t>
      </w:r>
    </w:p>
    <w:p w14:paraId="31EBE62A" w14:textId="77777777" w:rsidR="003B24E8" w:rsidRPr="004D7D07" w:rsidRDefault="003B24E8" w:rsidP="00B7303A">
      <w:pPr>
        <w:framePr w:w="10841" w:h="2325" w:hSpace="142" w:wrap="around" w:vAnchor="page" w:hAnchor="page" w:x="829" w:y="14281"/>
        <w:tabs>
          <w:tab w:val="left" w:pos="3402"/>
          <w:tab w:val="left" w:pos="5529"/>
          <w:tab w:val="left" w:pos="8222"/>
        </w:tabs>
        <w:rPr>
          <w:rFonts w:ascii="Calibri" w:hAnsi="Calibri"/>
          <w:sz w:val="24"/>
          <w:szCs w:val="24"/>
          <w:lang w:val="sq-AL"/>
        </w:rPr>
      </w:pPr>
    </w:p>
    <w:p w14:paraId="41E9AA2E" w14:textId="77777777" w:rsidR="003B24E8" w:rsidRPr="004D7D07" w:rsidRDefault="00CA6921" w:rsidP="00796F42">
      <w:pPr>
        <w:framePr w:w="10841" w:h="2325" w:hSpace="142" w:wrap="around" w:vAnchor="page" w:hAnchor="page" w:x="829" w:y="14281"/>
        <w:tabs>
          <w:tab w:val="left" w:pos="2835"/>
          <w:tab w:val="left" w:pos="3402"/>
          <w:tab w:val="left" w:pos="5529"/>
          <w:tab w:val="left" w:pos="8222"/>
        </w:tabs>
        <w:rPr>
          <w:rFonts w:ascii="Calibri" w:hAnsi="Calibri"/>
          <w:sz w:val="24"/>
          <w:szCs w:val="24"/>
          <w:lang w:val="sq-AL"/>
        </w:rPr>
      </w:pPr>
      <w:r w:rsidRPr="004D7D07">
        <w:rPr>
          <w:rFonts w:ascii="Calibri" w:hAnsi="Calibri"/>
          <w:sz w:val="24"/>
          <w:szCs w:val="24"/>
          <w:lang w:val="sq-AL"/>
        </w:rPr>
        <w:t>[ Logo ]</w:t>
      </w:r>
      <w:r w:rsidRPr="004D7D07">
        <w:rPr>
          <w:rFonts w:ascii="Calibri" w:hAnsi="Calibri"/>
          <w:sz w:val="24"/>
          <w:szCs w:val="24"/>
          <w:lang w:val="sq-AL"/>
        </w:rPr>
        <w:tab/>
        <w:t xml:space="preserve">[ </w:t>
      </w:r>
      <w:r w:rsidR="00432283">
        <w:rPr>
          <w:rFonts w:ascii="Calibri" w:hAnsi="Calibri"/>
          <w:sz w:val="24"/>
          <w:szCs w:val="24"/>
          <w:lang w:val="sq-AL"/>
        </w:rPr>
        <w:t>Nënshkrimi</w:t>
      </w:r>
      <w:r w:rsidRPr="004D7D07">
        <w:rPr>
          <w:rFonts w:ascii="Calibri" w:hAnsi="Calibri"/>
          <w:sz w:val="24"/>
          <w:szCs w:val="24"/>
          <w:lang w:val="sq-AL"/>
        </w:rPr>
        <w:t xml:space="preserve"> ]</w:t>
      </w:r>
      <w:r w:rsidRPr="004D7D07">
        <w:rPr>
          <w:rFonts w:ascii="Calibri" w:hAnsi="Calibri"/>
          <w:sz w:val="24"/>
          <w:szCs w:val="24"/>
          <w:lang w:val="sq-AL"/>
        </w:rPr>
        <w:tab/>
        <w:t>[ Logo ]</w:t>
      </w:r>
      <w:r w:rsidRPr="004D7D07">
        <w:rPr>
          <w:rFonts w:ascii="Calibri" w:hAnsi="Calibri"/>
          <w:sz w:val="24"/>
          <w:szCs w:val="24"/>
          <w:lang w:val="sq-AL"/>
        </w:rPr>
        <w:tab/>
        <w:t>[</w:t>
      </w:r>
      <w:r w:rsidR="00432283">
        <w:rPr>
          <w:rFonts w:ascii="Calibri" w:hAnsi="Calibri"/>
          <w:sz w:val="24"/>
          <w:szCs w:val="24"/>
          <w:lang w:val="sq-AL"/>
        </w:rPr>
        <w:t>Nënshkrimi</w:t>
      </w:r>
      <w:r w:rsidRPr="004D7D07">
        <w:rPr>
          <w:rFonts w:ascii="Calibri" w:hAnsi="Calibri"/>
          <w:sz w:val="24"/>
          <w:szCs w:val="24"/>
          <w:lang w:val="sq-AL"/>
        </w:rPr>
        <w:t>]</w:t>
      </w:r>
    </w:p>
    <w:p w14:paraId="3C328725" w14:textId="77777777" w:rsidR="003B24E8" w:rsidRPr="004D7D07" w:rsidRDefault="003B24E8" w:rsidP="00B7303A">
      <w:pPr>
        <w:framePr w:w="10841" w:h="2325" w:hSpace="142" w:wrap="around" w:vAnchor="page" w:hAnchor="page" w:x="829" w:y="14281"/>
        <w:rPr>
          <w:rFonts w:ascii="Calibri" w:hAnsi="Calibri"/>
          <w:sz w:val="24"/>
          <w:szCs w:val="24"/>
          <w:lang w:val="sq-AL"/>
        </w:rPr>
      </w:pPr>
    </w:p>
    <w:p w14:paraId="79776783" w14:textId="77777777" w:rsidR="003B24E8" w:rsidRPr="004D7D07" w:rsidRDefault="003B24E8" w:rsidP="00B7303A">
      <w:pPr>
        <w:framePr w:w="10841" w:h="2325" w:hSpace="142" w:wrap="around" w:vAnchor="page" w:hAnchor="page" w:x="829" w:y="14281"/>
        <w:shd w:val="pct15" w:color="auto" w:fill="auto"/>
        <w:rPr>
          <w:lang w:val="sq-AL"/>
        </w:rPr>
      </w:pPr>
    </w:p>
    <w:p w14:paraId="74CAFAF5" w14:textId="77777777" w:rsidR="000A58E3" w:rsidRPr="001013BD" w:rsidRDefault="000A58E3" w:rsidP="000A58E3">
      <w:pPr>
        <w:ind w:left="-567"/>
        <w:rPr>
          <w:rFonts w:ascii="Calibri" w:hAnsi="Calibri"/>
          <w:sz w:val="24"/>
          <w:szCs w:val="24"/>
          <w:lang w:val="sq-AL"/>
        </w:rPr>
      </w:pPr>
      <w:r w:rsidRPr="001013BD">
        <w:rPr>
          <w:rFonts w:ascii="Calibri" w:hAnsi="Calibri"/>
          <w:sz w:val="24"/>
          <w:szCs w:val="24"/>
          <w:lang w:val="sq-AL"/>
        </w:rPr>
        <w:t>Në rast pyetjesh ne kemi vënë në dispozicion një numër: Tel. [……………..].</w:t>
      </w:r>
    </w:p>
    <w:p w14:paraId="2A0A7846" w14:textId="77777777" w:rsidR="009F4FEA" w:rsidRPr="001013BD" w:rsidRDefault="000A58E3" w:rsidP="000A58E3">
      <w:pPr>
        <w:ind w:left="-567"/>
        <w:rPr>
          <w:rFonts w:ascii="Calibri" w:hAnsi="Calibri"/>
          <w:sz w:val="24"/>
          <w:szCs w:val="24"/>
          <w:lang w:val="sq-AL"/>
        </w:rPr>
      </w:pPr>
      <w:r w:rsidRPr="001013BD">
        <w:rPr>
          <w:rFonts w:ascii="Calibri" w:hAnsi="Calibri"/>
          <w:sz w:val="24"/>
          <w:szCs w:val="24"/>
          <w:lang w:val="sq-AL"/>
        </w:rPr>
        <w:t xml:space="preserve">Njoftimet e përditësuara i gjeni të publikuara në faqen tonë </w:t>
      </w:r>
      <w:r w:rsidR="00BD0A83" w:rsidRPr="001013BD">
        <w:rPr>
          <w:rFonts w:ascii="Calibri" w:hAnsi="Calibri"/>
          <w:sz w:val="24"/>
          <w:szCs w:val="24"/>
          <w:lang w:val="sq-AL"/>
        </w:rPr>
        <w:t xml:space="preserve"> [</w:t>
      </w:r>
      <w:r w:rsidR="004622B8" w:rsidRPr="001013BD">
        <w:rPr>
          <w:rFonts w:ascii="Calibri" w:hAnsi="Calibri"/>
          <w:sz w:val="24"/>
          <w:szCs w:val="24"/>
          <w:lang w:val="sq-AL"/>
        </w:rPr>
        <w:t>www……………ch</w:t>
      </w:r>
      <w:r w:rsidR="00BD0A83" w:rsidRPr="001013BD">
        <w:rPr>
          <w:rFonts w:ascii="Calibri" w:hAnsi="Calibri"/>
          <w:sz w:val="24"/>
          <w:szCs w:val="24"/>
          <w:lang w:val="sq-AL"/>
        </w:rPr>
        <w:t>]</w:t>
      </w:r>
      <w:r w:rsidRPr="001013BD">
        <w:rPr>
          <w:rFonts w:ascii="Calibri" w:hAnsi="Calibri"/>
          <w:sz w:val="24"/>
          <w:szCs w:val="24"/>
          <w:lang w:val="sq-AL"/>
        </w:rPr>
        <w:t>.</w:t>
      </w:r>
    </w:p>
    <w:p w14:paraId="6EB4E53A" w14:textId="77777777" w:rsidR="00BD0A83" w:rsidRPr="004D7D07" w:rsidRDefault="00BD0A83" w:rsidP="00B7303A">
      <w:pPr>
        <w:rPr>
          <w:lang w:val="sq-AL"/>
        </w:rPr>
        <w:sectPr w:rsidR="00BD0A83" w:rsidRPr="004D7D07" w:rsidSect="00FF0497">
          <w:headerReference w:type="default" r:id="rId8"/>
          <w:footerReference w:type="default" r:id="rId9"/>
          <w:pgSz w:w="11907" w:h="16840"/>
          <w:pgMar w:top="1134" w:right="1247" w:bottom="426" w:left="1418" w:header="709" w:footer="0" w:gutter="0"/>
          <w:pgNumType w:start="1"/>
          <w:cols w:space="709"/>
        </w:sectPr>
      </w:pPr>
    </w:p>
    <w:p w14:paraId="2CCACD12" w14:textId="77777777" w:rsidR="00432283" w:rsidRDefault="00432283" w:rsidP="00432283">
      <w:pPr>
        <w:ind w:left="-567"/>
        <w:rPr>
          <w:rFonts w:ascii="Calibri" w:hAnsi="Calibri"/>
          <w:b/>
          <w:sz w:val="40"/>
          <w:szCs w:val="40"/>
          <w:lang w:val="sq-AL"/>
        </w:rPr>
      </w:pPr>
      <w:r>
        <w:rPr>
          <w:rFonts w:ascii="Calibri" w:hAnsi="Calibri"/>
          <w:b/>
          <w:sz w:val="40"/>
          <w:szCs w:val="40"/>
          <w:lang w:val="sq-AL"/>
        </w:rPr>
        <w:lastRenderedPageBreak/>
        <w:t>Uji është pastruar</w:t>
      </w:r>
      <w:r w:rsidR="004622B8" w:rsidRPr="004D7D07">
        <w:rPr>
          <w:rFonts w:ascii="Calibri" w:hAnsi="Calibri"/>
          <w:b/>
          <w:sz w:val="40"/>
          <w:szCs w:val="40"/>
          <w:lang w:val="sq-AL"/>
        </w:rPr>
        <w:t xml:space="preserve"> – </w:t>
      </w:r>
    </w:p>
    <w:p w14:paraId="7B29EDB3" w14:textId="77777777" w:rsidR="00432283" w:rsidRDefault="00432283" w:rsidP="00432283">
      <w:pPr>
        <w:ind w:left="-567"/>
        <w:rPr>
          <w:rFonts w:ascii="Calibri" w:hAnsi="Calibri"/>
          <w:b/>
          <w:sz w:val="40"/>
          <w:szCs w:val="40"/>
          <w:lang w:val="sq-AL"/>
        </w:rPr>
      </w:pPr>
      <w:r>
        <w:rPr>
          <w:rFonts w:ascii="Calibri" w:hAnsi="Calibri"/>
          <w:b/>
          <w:sz w:val="40"/>
          <w:szCs w:val="40"/>
          <w:lang w:val="sq-AL"/>
        </w:rPr>
        <w:t xml:space="preserve">mund të përdoret </w:t>
      </w:r>
    </w:p>
    <w:p w14:paraId="1290D4C8" w14:textId="77777777" w:rsidR="00BD0A83" w:rsidRPr="004D7D07" w:rsidRDefault="00432283" w:rsidP="00432283">
      <w:pPr>
        <w:ind w:left="-567"/>
        <w:rPr>
          <w:rFonts w:ascii="Calibri" w:hAnsi="Calibri"/>
          <w:b/>
          <w:sz w:val="40"/>
          <w:szCs w:val="40"/>
          <w:lang w:val="sq-AL"/>
        </w:rPr>
      </w:pPr>
      <w:r>
        <w:rPr>
          <w:rFonts w:ascii="Calibri" w:hAnsi="Calibri"/>
          <w:b/>
          <w:sz w:val="40"/>
          <w:szCs w:val="40"/>
          <w:lang w:val="sq-AL"/>
        </w:rPr>
        <w:t>sërish si zakonisht</w:t>
      </w:r>
    </w:p>
    <w:p w14:paraId="593FADBC" w14:textId="77777777" w:rsidR="004622B8" w:rsidRPr="004D7D07" w:rsidRDefault="004622B8" w:rsidP="00B7303A">
      <w:pPr>
        <w:ind w:left="-567"/>
        <w:rPr>
          <w:lang w:val="sq-AL"/>
        </w:rPr>
      </w:pPr>
    </w:p>
    <w:p w14:paraId="7AF8DE29" w14:textId="77777777" w:rsidR="004622B8" w:rsidRPr="004D7D07" w:rsidRDefault="009C5256" w:rsidP="00B7303A">
      <w:pPr>
        <w:ind w:left="-567"/>
        <w:rPr>
          <w:lang w:val="sq-AL"/>
        </w:rPr>
      </w:pPr>
      <w:r w:rsidRPr="004D7D07">
        <w:rPr>
          <w:rFonts w:ascii="Calibri" w:hAnsi="Calibri"/>
          <w:noProof/>
          <w:sz w:val="24"/>
          <w:szCs w:val="24"/>
          <w:lang w:val="sq-AL" w:eastAsia="de-CH"/>
        </w:rPr>
        <w:pict w14:anchorId="351CCAA5">
          <v:shapetype id="_x0000_t202" coordsize="21600,21600" o:spt="202" path="m,l,21600r21600,l21600,xe">
            <v:stroke joinstyle="miter"/>
            <v:path gradientshapeok="t" o:connecttype="rect"/>
          </v:shapetype>
          <v:shape id="_x0000_s1036" type="#_x0000_t202" style="position:absolute;left:0;text-align:left;margin-left:-32.9pt;margin-top:1.5pt;width:280.5pt;height:107pt;z-index:251658240" filled="f" stroked="f">
            <v:textbox style="mso-next-textbox:#_x0000_s1036">
              <w:txbxContent>
                <w:p w14:paraId="339FBDA3" w14:textId="77777777" w:rsidR="00A00493" w:rsidRPr="009C5256" w:rsidRDefault="00A00493" w:rsidP="009C5256">
                  <w:pPr>
                    <w:rPr>
                      <w:rFonts w:ascii="Calibri" w:hAnsi="Calibri"/>
                      <w:sz w:val="24"/>
                      <w:szCs w:val="24"/>
                    </w:rPr>
                  </w:pPr>
                </w:p>
              </w:txbxContent>
            </v:textbox>
          </v:shape>
        </w:pict>
      </w:r>
    </w:p>
    <w:p w14:paraId="386FB512" w14:textId="77777777" w:rsidR="004622B8" w:rsidRPr="004D7D07" w:rsidRDefault="004622B8" w:rsidP="00B7303A">
      <w:pPr>
        <w:ind w:left="-567"/>
        <w:rPr>
          <w:rFonts w:ascii="Calibri" w:hAnsi="Calibri"/>
          <w:sz w:val="24"/>
          <w:szCs w:val="24"/>
          <w:lang w:val="sq-AL"/>
        </w:rPr>
      </w:pPr>
    </w:p>
    <w:p w14:paraId="308235DA" w14:textId="77777777" w:rsidR="00FF0497" w:rsidRPr="004D7D07" w:rsidRDefault="00FF0497" w:rsidP="00B7303A">
      <w:pPr>
        <w:ind w:left="-567"/>
        <w:rPr>
          <w:rFonts w:ascii="Calibri" w:hAnsi="Calibri"/>
          <w:sz w:val="24"/>
          <w:szCs w:val="24"/>
          <w:lang w:val="sq-AL"/>
        </w:rPr>
      </w:pPr>
    </w:p>
    <w:p w14:paraId="0E58BC86" w14:textId="77777777" w:rsidR="00FF0497" w:rsidRPr="004D7D07" w:rsidRDefault="00FF0497" w:rsidP="00B7303A">
      <w:pPr>
        <w:ind w:left="-567"/>
        <w:rPr>
          <w:rFonts w:ascii="Calibri" w:hAnsi="Calibri"/>
          <w:sz w:val="24"/>
          <w:szCs w:val="24"/>
          <w:lang w:val="sq-AL"/>
        </w:rPr>
      </w:pPr>
    </w:p>
    <w:p w14:paraId="7D45095D" w14:textId="77777777" w:rsidR="00FF0497" w:rsidRPr="004D7D07" w:rsidRDefault="00FF0497" w:rsidP="00B7303A">
      <w:pPr>
        <w:ind w:left="-567"/>
        <w:rPr>
          <w:rFonts w:ascii="Calibri" w:hAnsi="Calibri"/>
          <w:sz w:val="24"/>
          <w:szCs w:val="24"/>
          <w:lang w:val="sq-AL"/>
        </w:rPr>
      </w:pPr>
    </w:p>
    <w:p w14:paraId="5C8526D3" w14:textId="77777777" w:rsidR="00FF0497" w:rsidRPr="004D7D07" w:rsidRDefault="00FF0497" w:rsidP="00B7303A">
      <w:pPr>
        <w:ind w:left="-567"/>
        <w:rPr>
          <w:rFonts w:ascii="Calibri" w:hAnsi="Calibri"/>
          <w:sz w:val="24"/>
          <w:szCs w:val="24"/>
          <w:lang w:val="sq-AL"/>
        </w:rPr>
      </w:pPr>
    </w:p>
    <w:p w14:paraId="7B2F582C" w14:textId="77777777" w:rsidR="00FF0497" w:rsidRPr="004D7D07" w:rsidRDefault="00FF0497" w:rsidP="00B7303A">
      <w:pPr>
        <w:ind w:left="-567"/>
        <w:rPr>
          <w:rFonts w:ascii="Calibri" w:hAnsi="Calibri"/>
          <w:sz w:val="24"/>
          <w:szCs w:val="24"/>
          <w:lang w:val="sq-AL"/>
        </w:rPr>
      </w:pPr>
    </w:p>
    <w:p w14:paraId="625682EC" w14:textId="77777777" w:rsidR="00FF0497" w:rsidRPr="004D7D07" w:rsidRDefault="00FF0497" w:rsidP="00B7303A">
      <w:pPr>
        <w:ind w:left="-567"/>
        <w:rPr>
          <w:rFonts w:ascii="Calibri" w:hAnsi="Calibri"/>
          <w:sz w:val="24"/>
          <w:szCs w:val="24"/>
          <w:lang w:val="sq-AL"/>
        </w:rPr>
      </w:pPr>
    </w:p>
    <w:p w14:paraId="2BE98A27" w14:textId="77777777" w:rsidR="00FF0497" w:rsidRPr="004D7D07" w:rsidRDefault="00FF0497" w:rsidP="00B7303A">
      <w:pPr>
        <w:ind w:left="-567"/>
        <w:rPr>
          <w:rFonts w:ascii="Calibri" w:hAnsi="Calibri"/>
          <w:sz w:val="24"/>
          <w:szCs w:val="24"/>
          <w:lang w:val="sq-AL"/>
        </w:rPr>
      </w:pPr>
    </w:p>
    <w:p w14:paraId="3965BBA8" w14:textId="77777777" w:rsidR="00DA624B" w:rsidRPr="004D7D07" w:rsidRDefault="00DA624B" w:rsidP="00B7303A">
      <w:pPr>
        <w:ind w:left="-567"/>
        <w:rPr>
          <w:rFonts w:ascii="Calibri" w:hAnsi="Calibri"/>
          <w:sz w:val="24"/>
          <w:szCs w:val="24"/>
          <w:lang w:val="sq-AL"/>
        </w:rPr>
      </w:pPr>
    </w:p>
    <w:p w14:paraId="0EDCEC6F" w14:textId="77777777" w:rsidR="00FF0497" w:rsidRPr="004D7D07" w:rsidRDefault="009C5256" w:rsidP="00B7303A">
      <w:pPr>
        <w:ind w:left="-567"/>
        <w:rPr>
          <w:rFonts w:ascii="Calibri" w:hAnsi="Calibri"/>
          <w:sz w:val="24"/>
          <w:szCs w:val="24"/>
          <w:lang w:val="sq-AL"/>
        </w:rPr>
      </w:pPr>
      <w:r w:rsidRPr="004D7D07">
        <w:rPr>
          <w:rFonts w:ascii="Calibri" w:hAnsi="Calibri"/>
          <w:noProof/>
          <w:sz w:val="24"/>
          <w:szCs w:val="24"/>
          <w:lang w:val="sq-AL" w:eastAsia="de-CH"/>
        </w:rPr>
        <w:pict w14:anchorId="2C96DBA2">
          <v:shape id="_x0000_s1030" type="#_x0000_t202" style="position:absolute;left:0;text-align:left;margin-left:-32.9pt;margin-top:13.3pt;width:510.5pt;height:314.35pt;z-index:251657216" filled="f" stroked="f">
            <v:textbox style="mso-next-textbox:#_x0000_s1030">
              <w:txbxContent>
                <w:p w14:paraId="7A51982B" w14:textId="77777777" w:rsidR="00885B46" w:rsidRPr="001013BD" w:rsidRDefault="00885B46" w:rsidP="00DB0D98">
                  <w:pPr>
                    <w:rPr>
                      <w:rFonts w:ascii="Calibri" w:hAnsi="Calibri"/>
                      <w:sz w:val="24"/>
                      <w:szCs w:val="24"/>
                    </w:rPr>
                  </w:pPr>
                  <w:proofErr w:type="spellStart"/>
                  <w:r w:rsidRPr="001013BD">
                    <w:rPr>
                      <w:rFonts w:ascii="Calibri" w:hAnsi="Calibri"/>
                      <w:sz w:val="24"/>
                      <w:szCs w:val="24"/>
                    </w:rPr>
                    <w:t>Nga</w:t>
                  </w:r>
                  <w:proofErr w:type="spellEnd"/>
                  <w:r w:rsidRPr="001013BD">
                    <w:rPr>
                      <w:rFonts w:ascii="Calibri" w:hAnsi="Calibri"/>
                      <w:sz w:val="24"/>
                      <w:szCs w:val="24"/>
                    </w:rPr>
                    <w:t xml:space="preserve"> </w:t>
                  </w:r>
                  <w:proofErr w:type="gramStart"/>
                  <w:r w:rsidR="00A00493" w:rsidRPr="001013BD">
                    <w:rPr>
                      <w:rFonts w:ascii="Calibri" w:hAnsi="Calibri"/>
                      <w:sz w:val="24"/>
                      <w:szCs w:val="24"/>
                    </w:rPr>
                    <w:t>[….</w:t>
                  </w:r>
                  <w:proofErr w:type="gramEnd"/>
                  <w:r w:rsidR="00A00493" w:rsidRPr="001013BD">
                    <w:rPr>
                      <w:rFonts w:ascii="Calibri" w:hAnsi="Calibri"/>
                      <w:sz w:val="24"/>
                      <w:szCs w:val="24"/>
                    </w:rPr>
                    <w:t xml:space="preserve">] </w:t>
                  </w:r>
                  <w:proofErr w:type="spellStart"/>
                  <w:r w:rsidRPr="001013BD">
                    <w:rPr>
                      <w:rFonts w:ascii="Calibri" w:hAnsi="Calibri"/>
                      <w:sz w:val="24"/>
                      <w:szCs w:val="24"/>
                    </w:rPr>
                    <w:t>uji</w:t>
                  </w:r>
                  <w:proofErr w:type="spellEnd"/>
                  <w:r w:rsidRPr="001013BD">
                    <w:rPr>
                      <w:rFonts w:ascii="Calibri" w:hAnsi="Calibri"/>
                      <w:sz w:val="24"/>
                      <w:szCs w:val="24"/>
                    </w:rPr>
                    <w:t xml:space="preserve"> i </w:t>
                  </w:r>
                  <w:proofErr w:type="spellStart"/>
                  <w:r w:rsidRPr="001013BD">
                    <w:rPr>
                      <w:rFonts w:ascii="Calibri" w:hAnsi="Calibri"/>
                      <w:sz w:val="24"/>
                      <w:szCs w:val="24"/>
                    </w:rPr>
                    <w:t>pijsh</w:t>
                  </w:r>
                  <w:proofErr w:type="spellEnd"/>
                  <w:r w:rsidRPr="001013BD">
                    <w:rPr>
                      <w:rFonts w:ascii="Calibri" w:hAnsi="Calibri"/>
                      <w:sz w:val="24"/>
                      <w:szCs w:val="24"/>
                      <w:lang w:val="sq-AL"/>
                    </w:rPr>
                    <w:t xml:space="preserve">ëm </w:t>
                  </w:r>
                  <w:r w:rsidR="004E2FB5" w:rsidRPr="001013BD">
                    <w:rPr>
                      <w:rFonts w:ascii="Calibri" w:hAnsi="Calibri"/>
                      <w:sz w:val="24"/>
                      <w:szCs w:val="24"/>
                      <w:lang w:val="sq-AL"/>
                    </w:rPr>
                    <w:t xml:space="preserve">është përsëri i pastër dhe mund të konsumohet sërish pa problem. </w:t>
                  </w:r>
                </w:p>
                <w:p w14:paraId="2747A3AE" w14:textId="77777777" w:rsidR="00A00493" w:rsidRPr="001013BD" w:rsidRDefault="00A00493" w:rsidP="00DB0D98">
                  <w:pPr>
                    <w:rPr>
                      <w:rFonts w:ascii="Calibri" w:hAnsi="Calibri"/>
                      <w:sz w:val="24"/>
                      <w:szCs w:val="24"/>
                    </w:rPr>
                  </w:pPr>
                </w:p>
                <w:p w14:paraId="025F2002" w14:textId="77777777" w:rsidR="00A00493" w:rsidRPr="001013BD" w:rsidRDefault="004E2FB5" w:rsidP="00DB0D98">
                  <w:pPr>
                    <w:rPr>
                      <w:rFonts w:ascii="Calibri" w:hAnsi="Calibri"/>
                      <w:b/>
                      <w:sz w:val="24"/>
                      <w:szCs w:val="24"/>
                    </w:rPr>
                  </w:pPr>
                  <w:r w:rsidRPr="001013BD">
                    <w:rPr>
                      <w:rFonts w:ascii="Calibri" w:hAnsi="Calibri"/>
                      <w:b/>
                      <w:sz w:val="24"/>
                      <w:szCs w:val="24"/>
                    </w:rPr>
                    <w:t>E r</w:t>
                  </w:r>
                  <w:r w:rsidRPr="001013BD">
                    <w:rPr>
                      <w:rFonts w:ascii="Calibri" w:hAnsi="Calibri"/>
                      <w:b/>
                      <w:sz w:val="24"/>
                      <w:szCs w:val="24"/>
                      <w:lang w:val="sq-AL"/>
                    </w:rPr>
                    <w:t xml:space="preserve">ëndësishme </w:t>
                  </w:r>
                </w:p>
                <w:p w14:paraId="165B9F62" w14:textId="77777777" w:rsidR="004E2FB5" w:rsidRPr="001013BD" w:rsidRDefault="004E2FB5" w:rsidP="00DB0D98">
                  <w:pPr>
                    <w:rPr>
                      <w:rFonts w:ascii="Calibri" w:hAnsi="Calibri"/>
                      <w:sz w:val="24"/>
                      <w:szCs w:val="24"/>
                      <w:lang w:val="sq-AL"/>
                    </w:rPr>
                  </w:pPr>
                  <w:proofErr w:type="spellStart"/>
                  <w:r w:rsidRPr="001013BD">
                    <w:rPr>
                      <w:rFonts w:ascii="Calibri" w:hAnsi="Calibri"/>
                      <w:sz w:val="24"/>
                      <w:szCs w:val="24"/>
                    </w:rPr>
                    <w:t>Ju</w:t>
                  </w:r>
                  <w:proofErr w:type="spellEnd"/>
                  <w:r w:rsidRPr="001013BD">
                    <w:rPr>
                      <w:rFonts w:ascii="Calibri" w:hAnsi="Calibri"/>
                      <w:sz w:val="24"/>
                      <w:szCs w:val="24"/>
                    </w:rPr>
                    <w:t xml:space="preserve"> </w:t>
                  </w:r>
                  <w:proofErr w:type="spellStart"/>
                  <w:r w:rsidRPr="001013BD">
                    <w:rPr>
                      <w:rFonts w:ascii="Calibri" w:hAnsi="Calibri"/>
                      <w:sz w:val="24"/>
                      <w:szCs w:val="24"/>
                    </w:rPr>
                    <w:t>lutem</w:t>
                  </w:r>
                  <w:proofErr w:type="spellEnd"/>
                  <w:r w:rsidRPr="001013BD">
                    <w:rPr>
                      <w:rFonts w:ascii="Calibri" w:hAnsi="Calibri"/>
                      <w:sz w:val="24"/>
                      <w:szCs w:val="24"/>
                    </w:rPr>
                    <w:t xml:space="preserve"> t</w:t>
                  </w:r>
                  <w:r w:rsidRPr="001013BD">
                    <w:rPr>
                      <w:rFonts w:ascii="Calibri" w:hAnsi="Calibri"/>
                      <w:sz w:val="24"/>
                      <w:szCs w:val="24"/>
                      <w:lang w:val="sq-AL"/>
                    </w:rPr>
                    <w:t>ë merrni masat e mëposhtme:</w:t>
                  </w:r>
                </w:p>
                <w:p w14:paraId="53FE1DFD" w14:textId="77777777" w:rsidR="00A00493" w:rsidRPr="001013BD" w:rsidRDefault="00A00493" w:rsidP="00DB0D98">
                  <w:pPr>
                    <w:rPr>
                      <w:rFonts w:ascii="Calibri" w:hAnsi="Calibri"/>
                      <w:sz w:val="24"/>
                      <w:szCs w:val="24"/>
                    </w:rPr>
                  </w:pPr>
                </w:p>
                <w:p w14:paraId="56D143E8" w14:textId="77777777" w:rsidR="00812B15" w:rsidRPr="001013BD" w:rsidRDefault="008639D7" w:rsidP="00812B15">
                  <w:pPr>
                    <w:numPr>
                      <w:ilvl w:val="0"/>
                      <w:numId w:val="19"/>
                    </w:numPr>
                    <w:rPr>
                      <w:rFonts w:ascii="Calibri" w:hAnsi="Calibri"/>
                      <w:sz w:val="24"/>
                      <w:szCs w:val="24"/>
                    </w:rPr>
                  </w:pPr>
                  <w:r w:rsidRPr="001013BD">
                    <w:rPr>
                      <w:rFonts w:ascii="Calibri" w:hAnsi="Calibri"/>
                      <w:sz w:val="24"/>
                      <w:szCs w:val="24"/>
                    </w:rPr>
                    <w:t>T</w:t>
                  </w:r>
                  <w:r w:rsidRPr="001013BD">
                    <w:rPr>
                      <w:rFonts w:ascii="Calibri" w:hAnsi="Calibri"/>
                      <w:sz w:val="24"/>
                      <w:szCs w:val="24"/>
                      <w:lang w:val="sq-AL"/>
                    </w:rPr>
                    <w:t>ë gjitha rubinetat (të ngrohta dhe të ftohta) lërini të rrjedhin për 5 minuta. Shpëlarja e rubinetave është shumë e rendësishme, në mënyrë që të shmangim ndonjë kontaminim tjetër t</w:t>
                  </w:r>
                  <w:r w:rsidR="00504D61" w:rsidRPr="001013BD">
                    <w:rPr>
                      <w:rFonts w:ascii="Calibri" w:hAnsi="Calibri"/>
                      <w:sz w:val="24"/>
                      <w:szCs w:val="24"/>
                      <w:lang w:val="sq-AL"/>
                    </w:rPr>
                    <w:t>ë ujit të pijshëm.</w:t>
                  </w:r>
                </w:p>
                <w:p w14:paraId="352702AF" w14:textId="77777777" w:rsidR="008639D7" w:rsidRPr="001013BD" w:rsidRDefault="008639D7" w:rsidP="00812B15">
                  <w:pPr>
                    <w:ind w:left="360" w:firstLine="60"/>
                    <w:rPr>
                      <w:rFonts w:ascii="Calibri" w:hAnsi="Calibri"/>
                      <w:sz w:val="24"/>
                      <w:szCs w:val="24"/>
                      <w:lang w:val="sq-AL"/>
                    </w:rPr>
                  </w:pPr>
                </w:p>
                <w:p w14:paraId="349EC087" w14:textId="77777777" w:rsidR="00A54CCF" w:rsidRPr="001013BD" w:rsidRDefault="00A54CCF" w:rsidP="00812B15">
                  <w:pPr>
                    <w:numPr>
                      <w:ilvl w:val="0"/>
                      <w:numId w:val="19"/>
                    </w:numPr>
                    <w:rPr>
                      <w:rFonts w:ascii="Calibri" w:hAnsi="Calibri"/>
                      <w:sz w:val="24"/>
                      <w:szCs w:val="24"/>
                    </w:rPr>
                  </w:pPr>
                  <w:proofErr w:type="spellStart"/>
                  <w:r w:rsidRPr="001013BD">
                    <w:rPr>
                      <w:rFonts w:ascii="Calibri" w:hAnsi="Calibri"/>
                      <w:sz w:val="24"/>
                      <w:szCs w:val="24"/>
                    </w:rPr>
                    <w:t>Pajisjet</w:t>
                  </w:r>
                  <w:proofErr w:type="spellEnd"/>
                  <w:r w:rsidRPr="001013BD">
                    <w:rPr>
                      <w:rFonts w:ascii="Calibri" w:hAnsi="Calibri"/>
                      <w:sz w:val="24"/>
                      <w:szCs w:val="24"/>
                    </w:rPr>
                    <w:t xml:space="preserve"> e </w:t>
                  </w:r>
                  <w:proofErr w:type="spellStart"/>
                  <w:r w:rsidRPr="001013BD">
                    <w:rPr>
                      <w:rFonts w:ascii="Calibri" w:hAnsi="Calibri"/>
                      <w:sz w:val="24"/>
                      <w:szCs w:val="24"/>
                    </w:rPr>
                    <w:t>tjera</w:t>
                  </w:r>
                  <w:proofErr w:type="spellEnd"/>
                  <w:r w:rsidRPr="001013BD">
                    <w:rPr>
                      <w:rFonts w:ascii="Calibri" w:hAnsi="Calibri"/>
                      <w:sz w:val="24"/>
                      <w:szCs w:val="24"/>
                    </w:rPr>
                    <w:t xml:space="preserve"> q</w:t>
                  </w:r>
                  <w:r w:rsidRPr="001013BD">
                    <w:rPr>
                      <w:rFonts w:ascii="Calibri" w:hAnsi="Calibri"/>
                      <w:sz w:val="24"/>
                      <w:szCs w:val="24"/>
                      <w:lang w:val="sq-AL"/>
                    </w:rPr>
                    <w:t xml:space="preserve">ë mund të keni instaluar si filtra për pastrimin e ujit p.sh impiante antigëlqerorë, duhet të pastrohen ose të zëvendësohen në mënyrë që të shmangim ndonjë kontaminim tjetër të ujit të pijshëm. Në rast se nuk jeni të sigurt atëherë kontaktoni specialistët e fushës.  </w:t>
                  </w:r>
                </w:p>
                <w:p w14:paraId="494CC36C" w14:textId="77777777" w:rsidR="00A00493" w:rsidRPr="001013BD" w:rsidRDefault="00A00493" w:rsidP="004F500D">
                  <w:pPr>
                    <w:rPr>
                      <w:rFonts w:ascii="Calibri" w:hAnsi="Calibri"/>
                      <w:sz w:val="24"/>
                      <w:szCs w:val="24"/>
                    </w:rPr>
                  </w:pPr>
                </w:p>
                <w:p w14:paraId="20F1F1E9" w14:textId="77777777" w:rsidR="00A54CCF" w:rsidRPr="001013BD" w:rsidRDefault="00A54CCF" w:rsidP="00DB0D98">
                  <w:pPr>
                    <w:rPr>
                      <w:rFonts w:ascii="Calibri" w:hAnsi="Calibri"/>
                      <w:sz w:val="24"/>
                      <w:szCs w:val="24"/>
                      <w:lang w:val="sq-AL"/>
                    </w:rPr>
                  </w:pPr>
                  <w:proofErr w:type="spellStart"/>
                  <w:r w:rsidRPr="001013BD">
                    <w:rPr>
                      <w:rFonts w:ascii="Calibri" w:hAnsi="Calibri"/>
                      <w:sz w:val="24"/>
                      <w:szCs w:val="24"/>
                    </w:rPr>
                    <w:t>Uji</w:t>
                  </w:r>
                  <w:proofErr w:type="spellEnd"/>
                  <w:r w:rsidRPr="001013BD">
                    <w:rPr>
                      <w:rFonts w:ascii="Calibri" w:hAnsi="Calibri"/>
                      <w:sz w:val="24"/>
                      <w:szCs w:val="24"/>
                    </w:rPr>
                    <w:t xml:space="preserve"> i </w:t>
                  </w:r>
                  <w:proofErr w:type="spellStart"/>
                  <w:r w:rsidRPr="001013BD">
                    <w:rPr>
                      <w:rFonts w:ascii="Calibri" w:hAnsi="Calibri"/>
                      <w:sz w:val="24"/>
                      <w:szCs w:val="24"/>
                    </w:rPr>
                    <w:t>pijsh</w:t>
                  </w:r>
                  <w:proofErr w:type="spellEnd"/>
                  <w:r w:rsidRPr="001013BD">
                    <w:rPr>
                      <w:rFonts w:ascii="Calibri" w:hAnsi="Calibri"/>
                      <w:sz w:val="24"/>
                      <w:szCs w:val="24"/>
                      <w:lang w:val="sq-AL"/>
                    </w:rPr>
                    <w:t>ëm</w:t>
                  </w:r>
                  <w:r w:rsidR="00812B15" w:rsidRPr="001013BD">
                    <w:rPr>
                      <w:rFonts w:ascii="Calibri" w:hAnsi="Calibri"/>
                      <w:sz w:val="24"/>
                      <w:szCs w:val="24"/>
                      <w:lang w:val="sq-AL"/>
                    </w:rPr>
                    <w:t xml:space="preserve"> mund të ketë një aromë apo një shije të lehtë klori. </w:t>
                  </w:r>
                </w:p>
                <w:p w14:paraId="7CDA2BCB" w14:textId="77777777" w:rsidR="00812B15" w:rsidRPr="001013BD" w:rsidRDefault="00812B15" w:rsidP="00DB0D98">
                  <w:pPr>
                    <w:rPr>
                      <w:rFonts w:ascii="Calibri" w:hAnsi="Calibri"/>
                      <w:sz w:val="24"/>
                      <w:szCs w:val="24"/>
                      <w:lang w:val="sq-AL"/>
                    </w:rPr>
                  </w:pPr>
                  <w:r w:rsidRPr="001013BD">
                    <w:rPr>
                      <w:rFonts w:ascii="Calibri" w:hAnsi="Calibri"/>
                      <w:sz w:val="24"/>
                      <w:szCs w:val="24"/>
                      <w:lang w:val="sq-AL"/>
                    </w:rPr>
                    <w:t xml:space="preserve">Kjo nuk është aspak e dëmshme për shendetin. </w:t>
                  </w:r>
                </w:p>
                <w:p w14:paraId="58CEF4C5" w14:textId="77777777" w:rsidR="00812B15" w:rsidRPr="001013BD" w:rsidRDefault="00812B15" w:rsidP="00DB0D98">
                  <w:pPr>
                    <w:rPr>
                      <w:rFonts w:ascii="Calibri" w:hAnsi="Calibri"/>
                      <w:sz w:val="24"/>
                      <w:szCs w:val="24"/>
                      <w:lang w:val="sq-AL"/>
                    </w:rPr>
                  </w:pPr>
                </w:p>
                <w:p w14:paraId="1691044F" w14:textId="77777777" w:rsidR="00812B15" w:rsidRPr="001013BD" w:rsidRDefault="00812B15" w:rsidP="00DB0D98">
                  <w:pPr>
                    <w:rPr>
                      <w:rFonts w:ascii="Calibri" w:hAnsi="Calibri"/>
                      <w:sz w:val="24"/>
                      <w:szCs w:val="24"/>
                      <w:lang w:val="sq-AL"/>
                    </w:rPr>
                  </w:pPr>
                  <w:r w:rsidRPr="00796F42">
                    <w:rPr>
                      <w:rFonts w:ascii="Calibri" w:hAnsi="Calibri"/>
                      <w:sz w:val="24"/>
                      <w:szCs w:val="24"/>
                      <w:lang w:val="sq-AL"/>
                    </w:rPr>
                    <w:t>Ne k</w:t>
                  </w:r>
                  <w:r w:rsidRPr="001013BD">
                    <w:rPr>
                      <w:rFonts w:ascii="Calibri" w:hAnsi="Calibri"/>
                      <w:sz w:val="24"/>
                      <w:szCs w:val="24"/>
                      <w:lang w:val="sq-AL"/>
                    </w:rPr>
                    <w:t xml:space="preserve">ërkojmë ndjesë për shqetësimin e krijuar dhe ju falenderojmë për mirëkuptimin dhe besimin që na jepni. </w:t>
                  </w:r>
                  <w:r w:rsidR="0030630F">
                    <w:rPr>
                      <w:rFonts w:ascii="Calibri" w:hAnsi="Calibri"/>
                      <w:sz w:val="24"/>
                      <w:szCs w:val="24"/>
                      <w:lang w:val="sq-AL"/>
                    </w:rPr>
                    <w:t xml:space="preserve">  </w:t>
                  </w:r>
                </w:p>
                <w:p w14:paraId="545EFCE6" w14:textId="77777777" w:rsidR="00A00493" w:rsidRPr="00796F42" w:rsidRDefault="00A00493" w:rsidP="00DB0D98">
                  <w:pPr>
                    <w:rPr>
                      <w:rFonts w:ascii="Calibri" w:hAnsi="Calibri"/>
                      <w:sz w:val="24"/>
                      <w:szCs w:val="24"/>
                      <w:lang w:val="sq-AL"/>
                    </w:rPr>
                  </w:pPr>
                </w:p>
                <w:p w14:paraId="5B18F837" w14:textId="77777777" w:rsidR="00A00493" w:rsidRPr="00796F42" w:rsidRDefault="00A00493" w:rsidP="00DB0D98">
                  <w:pPr>
                    <w:rPr>
                      <w:rFonts w:ascii="Calibri" w:hAnsi="Calibri"/>
                      <w:sz w:val="24"/>
                      <w:szCs w:val="24"/>
                      <w:lang w:val="sq-AL"/>
                    </w:rPr>
                  </w:pPr>
                </w:p>
                <w:p w14:paraId="67F74F10" w14:textId="77777777" w:rsidR="00A00493" w:rsidRPr="00796F42" w:rsidRDefault="00A00493" w:rsidP="00DB0D98">
                  <w:pPr>
                    <w:rPr>
                      <w:rFonts w:ascii="Calibri" w:hAnsi="Calibri"/>
                      <w:sz w:val="24"/>
                      <w:szCs w:val="24"/>
                      <w:lang w:val="sq-AL"/>
                    </w:rPr>
                  </w:pPr>
                </w:p>
                <w:p w14:paraId="15A10709" w14:textId="77777777" w:rsidR="00A00493" w:rsidRPr="00796F42" w:rsidRDefault="00A00493" w:rsidP="00DB0D98">
                  <w:pPr>
                    <w:rPr>
                      <w:rFonts w:ascii="Calibri" w:hAnsi="Calibri"/>
                      <w:sz w:val="24"/>
                      <w:szCs w:val="24"/>
                      <w:lang w:val="sq-AL"/>
                    </w:rPr>
                  </w:pPr>
                </w:p>
                <w:p w14:paraId="5D979F29" w14:textId="77777777" w:rsidR="00A00493" w:rsidRPr="00796F42" w:rsidRDefault="00A00493" w:rsidP="00DB0D98">
                  <w:pPr>
                    <w:rPr>
                      <w:rFonts w:ascii="Calibri" w:hAnsi="Calibri"/>
                      <w:sz w:val="24"/>
                      <w:szCs w:val="24"/>
                      <w:lang w:val="sq-AL"/>
                    </w:rPr>
                  </w:pPr>
                </w:p>
                <w:p w14:paraId="1CC1DF42" w14:textId="77777777" w:rsidR="00A00493" w:rsidRPr="00796F42" w:rsidRDefault="00A00493" w:rsidP="00DB0D98">
                  <w:pPr>
                    <w:rPr>
                      <w:rFonts w:ascii="Calibri" w:hAnsi="Calibri"/>
                      <w:sz w:val="24"/>
                      <w:szCs w:val="24"/>
                      <w:lang w:val="sq-AL"/>
                    </w:rPr>
                  </w:pPr>
                </w:p>
                <w:p w14:paraId="549EA803" w14:textId="77777777" w:rsidR="00A00493" w:rsidRPr="00796F42" w:rsidRDefault="00A00493" w:rsidP="00DB0D98">
                  <w:pPr>
                    <w:rPr>
                      <w:rFonts w:ascii="Calibri" w:hAnsi="Calibri"/>
                      <w:sz w:val="24"/>
                      <w:szCs w:val="24"/>
                      <w:lang w:val="sq-AL"/>
                    </w:rPr>
                  </w:pPr>
                </w:p>
              </w:txbxContent>
            </v:textbox>
          </v:shape>
        </w:pict>
      </w:r>
    </w:p>
    <w:p w14:paraId="4C670DFA" w14:textId="77777777" w:rsidR="00FF0497" w:rsidRPr="004D7D07" w:rsidRDefault="00FF0497" w:rsidP="00B7303A">
      <w:pPr>
        <w:ind w:left="-567"/>
        <w:rPr>
          <w:rFonts w:ascii="Calibri" w:hAnsi="Calibri"/>
          <w:sz w:val="24"/>
          <w:szCs w:val="24"/>
          <w:lang w:val="sq-AL"/>
        </w:rPr>
      </w:pPr>
    </w:p>
    <w:p w14:paraId="28901DBE" w14:textId="77777777" w:rsidR="00FF0497" w:rsidRPr="004D7D07" w:rsidRDefault="00FF0497" w:rsidP="00B7303A">
      <w:pPr>
        <w:ind w:left="-567"/>
        <w:rPr>
          <w:rFonts w:ascii="Calibri" w:hAnsi="Calibri"/>
          <w:sz w:val="24"/>
          <w:szCs w:val="24"/>
          <w:lang w:val="sq-AL"/>
        </w:rPr>
      </w:pPr>
    </w:p>
    <w:p w14:paraId="3BD1C768" w14:textId="77777777" w:rsidR="00FF0497" w:rsidRPr="004D7D07" w:rsidRDefault="00FF0497" w:rsidP="00B7303A">
      <w:pPr>
        <w:ind w:left="-567"/>
        <w:rPr>
          <w:rFonts w:ascii="Calibri" w:hAnsi="Calibri"/>
          <w:sz w:val="24"/>
          <w:szCs w:val="24"/>
          <w:lang w:val="sq-AL"/>
        </w:rPr>
      </w:pPr>
    </w:p>
    <w:p w14:paraId="79DBC242" w14:textId="77777777" w:rsidR="00FF0497" w:rsidRPr="004D7D07" w:rsidRDefault="00FF0497" w:rsidP="00B7303A">
      <w:pPr>
        <w:ind w:left="-567"/>
        <w:rPr>
          <w:rFonts w:ascii="Calibri" w:hAnsi="Calibri"/>
          <w:sz w:val="24"/>
          <w:szCs w:val="24"/>
          <w:lang w:val="sq-AL"/>
        </w:rPr>
      </w:pPr>
    </w:p>
    <w:p w14:paraId="7EB86A3D" w14:textId="77777777" w:rsidR="00FF0497" w:rsidRPr="004D7D07" w:rsidRDefault="00FF0497" w:rsidP="00B7303A">
      <w:pPr>
        <w:ind w:left="-567"/>
        <w:rPr>
          <w:rFonts w:ascii="Calibri" w:hAnsi="Calibri"/>
          <w:sz w:val="24"/>
          <w:szCs w:val="24"/>
          <w:lang w:val="sq-AL"/>
        </w:rPr>
      </w:pPr>
    </w:p>
    <w:p w14:paraId="03D0A791" w14:textId="77777777" w:rsidR="00FF0497" w:rsidRPr="004D7D07" w:rsidRDefault="00FF0497" w:rsidP="00B7303A">
      <w:pPr>
        <w:ind w:left="-567"/>
        <w:rPr>
          <w:rFonts w:ascii="Calibri" w:hAnsi="Calibri"/>
          <w:sz w:val="24"/>
          <w:szCs w:val="24"/>
          <w:lang w:val="sq-AL"/>
        </w:rPr>
      </w:pPr>
    </w:p>
    <w:p w14:paraId="76B90D76" w14:textId="77777777" w:rsidR="00FF0497" w:rsidRPr="004D7D07" w:rsidRDefault="00FF0497" w:rsidP="00B7303A">
      <w:pPr>
        <w:ind w:left="-567"/>
        <w:rPr>
          <w:rFonts w:ascii="Calibri" w:hAnsi="Calibri"/>
          <w:sz w:val="24"/>
          <w:szCs w:val="24"/>
          <w:lang w:val="sq-AL"/>
        </w:rPr>
      </w:pPr>
    </w:p>
    <w:p w14:paraId="34465304" w14:textId="77777777" w:rsidR="00FF0497" w:rsidRPr="004D7D07" w:rsidRDefault="00FF0497" w:rsidP="00B7303A">
      <w:pPr>
        <w:ind w:left="-567"/>
        <w:rPr>
          <w:rFonts w:ascii="Calibri" w:hAnsi="Calibri"/>
          <w:sz w:val="24"/>
          <w:szCs w:val="24"/>
          <w:lang w:val="sq-AL"/>
        </w:rPr>
      </w:pPr>
    </w:p>
    <w:p w14:paraId="08EB90B4" w14:textId="77777777" w:rsidR="00FF0497" w:rsidRPr="004D7D07" w:rsidRDefault="00FF0497" w:rsidP="00B7303A">
      <w:pPr>
        <w:ind w:left="-567"/>
        <w:rPr>
          <w:rFonts w:ascii="Calibri" w:hAnsi="Calibri"/>
          <w:sz w:val="24"/>
          <w:szCs w:val="24"/>
          <w:lang w:val="sq-AL"/>
        </w:rPr>
      </w:pPr>
    </w:p>
    <w:p w14:paraId="501B1179" w14:textId="77777777" w:rsidR="00FF0497" w:rsidRPr="004D7D07" w:rsidRDefault="00FF0497" w:rsidP="00B7303A">
      <w:pPr>
        <w:ind w:left="-567"/>
        <w:rPr>
          <w:rFonts w:ascii="Calibri" w:hAnsi="Calibri"/>
          <w:sz w:val="24"/>
          <w:szCs w:val="24"/>
          <w:lang w:val="sq-AL"/>
        </w:rPr>
      </w:pPr>
    </w:p>
    <w:p w14:paraId="397A1EC2" w14:textId="77777777" w:rsidR="00FF0497" w:rsidRPr="004D7D07" w:rsidRDefault="00FF0497" w:rsidP="00B7303A">
      <w:pPr>
        <w:ind w:left="-567"/>
        <w:rPr>
          <w:rFonts w:ascii="Calibri" w:hAnsi="Calibri"/>
          <w:sz w:val="24"/>
          <w:szCs w:val="24"/>
          <w:lang w:val="sq-AL"/>
        </w:rPr>
      </w:pPr>
    </w:p>
    <w:p w14:paraId="1CFABD1D" w14:textId="77777777" w:rsidR="00FF0497" w:rsidRPr="004D7D07" w:rsidRDefault="00FF0497" w:rsidP="00B7303A">
      <w:pPr>
        <w:ind w:left="-567"/>
        <w:rPr>
          <w:rFonts w:ascii="Calibri" w:hAnsi="Calibri"/>
          <w:sz w:val="24"/>
          <w:szCs w:val="24"/>
          <w:lang w:val="sq-AL"/>
        </w:rPr>
      </w:pPr>
    </w:p>
    <w:p w14:paraId="5A35C3B2" w14:textId="77777777" w:rsidR="00FF0497" w:rsidRPr="004D7D07" w:rsidRDefault="00FF0497" w:rsidP="00B7303A">
      <w:pPr>
        <w:ind w:left="-567"/>
        <w:rPr>
          <w:rFonts w:ascii="Calibri" w:hAnsi="Calibri"/>
          <w:sz w:val="24"/>
          <w:szCs w:val="24"/>
          <w:lang w:val="sq-AL"/>
        </w:rPr>
      </w:pPr>
    </w:p>
    <w:p w14:paraId="5BA16C6A" w14:textId="77777777" w:rsidR="00FF0497" w:rsidRPr="004D7D07" w:rsidRDefault="00FF0497" w:rsidP="00B7303A">
      <w:pPr>
        <w:ind w:left="-567"/>
        <w:rPr>
          <w:rFonts w:ascii="Calibri" w:hAnsi="Calibri"/>
          <w:sz w:val="24"/>
          <w:szCs w:val="24"/>
          <w:lang w:val="sq-AL"/>
        </w:rPr>
      </w:pPr>
    </w:p>
    <w:p w14:paraId="5AC8F5CC" w14:textId="77777777" w:rsidR="00FF0497" w:rsidRPr="004D7D07" w:rsidRDefault="00FF0497" w:rsidP="00B7303A">
      <w:pPr>
        <w:ind w:left="-567"/>
        <w:rPr>
          <w:rFonts w:ascii="Calibri" w:hAnsi="Calibri"/>
          <w:sz w:val="24"/>
          <w:szCs w:val="24"/>
          <w:lang w:val="sq-AL"/>
        </w:rPr>
      </w:pPr>
    </w:p>
    <w:p w14:paraId="6A8A8466" w14:textId="77777777" w:rsidR="00FF0497" w:rsidRPr="004D7D07" w:rsidRDefault="00FF0497" w:rsidP="00B7303A">
      <w:pPr>
        <w:ind w:left="-567"/>
        <w:rPr>
          <w:rFonts w:ascii="Calibri" w:hAnsi="Calibri"/>
          <w:sz w:val="24"/>
          <w:szCs w:val="24"/>
          <w:lang w:val="sq-AL"/>
        </w:rPr>
      </w:pPr>
    </w:p>
    <w:p w14:paraId="5F062F78" w14:textId="77777777" w:rsidR="00FF0497" w:rsidRPr="004D7D07" w:rsidRDefault="00FF0497" w:rsidP="00B7303A">
      <w:pPr>
        <w:ind w:left="-567"/>
        <w:rPr>
          <w:rFonts w:ascii="Calibri" w:hAnsi="Calibri"/>
          <w:sz w:val="24"/>
          <w:szCs w:val="24"/>
          <w:lang w:val="sq-AL"/>
        </w:rPr>
      </w:pPr>
    </w:p>
    <w:p w14:paraId="0B57F673" w14:textId="77777777" w:rsidR="00FF0497" w:rsidRPr="004D7D07" w:rsidRDefault="00FF0497" w:rsidP="00B7303A">
      <w:pPr>
        <w:ind w:left="-567"/>
        <w:rPr>
          <w:rFonts w:ascii="Calibri" w:hAnsi="Calibri"/>
          <w:sz w:val="24"/>
          <w:szCs w:val="24"/>
          <w:lang w:val="sq-AL"/>
        </w:rPr>
      </w:pPr>
    </w:p>
    <w:p w14:paraId="489643D0" w14:textId="77777777" w:rsidR="00FF0497" w:rsidRPr="004D7D07" w:rsidRDefault="00FF0497" w:rsidP="00B7303A">
      <w:pPr>
        <w:ind w:left="-567"/>
        <w:rPr>
          <w:rFonts w:ascii="Calibri" w:hAnsi="Calibri"/>
          <w:sz w:val="24"/>
          <w:szCs w:val="24"/>
          <w:lang w:val="sq-AL"/>
        </w:rPr>
      </w:pPr>
    </w:p>
    <w:p w14:paraId="47B45894" w14:textId="77777777" w:rsidR="00FF0497" w:rsidRPr="004D7D07" w:rsidRDefault="00FF0497" w:rsidP="00B7303A">
      <w:pPr>
        <w:ind w:left="-567"/>
        <w:rPr>
          <w:rFonts w:ascii="Calibri" w:hAnsi="Calibri"/>
          <w:sz w:val="24"/>
          <w:szCs w:val="24"/>
          <w:lang w:val="sq-AL"/>
        </w:rPr>
      </w:pPr>
    </w:p>
    <w:p w14:paraId="6CB713AF" w14:textId="77777777" w:rsidR="009C5256" w:rsidRPr="004D7D07" w:rsidRDefault="009C5256" w:rsidP="00B7303A">
      <w:pPr>
        <w:ind w:left="-567"/>
        <w:rPr>
          <w:rFonts w:ascii="Calibri" w:hAnsi="Calibri"/>
          <w:sz w:val="24"/>
          <w:szCs w:val="24"/>
          <w:lang w:val="sq-AL"/>
        </w:rPr>
      </w:pPr>
    </w:p>
    <w:p w14:paraId="467B0C52" w14:textId="77777777" w:rsidR="009C5256" w:rsidRPr="004D7D07" w:rsidRDefault="009C5256" w:rsidP="00B7303A">
      <w:pPr>
        <w:ind w:left="-567"/>
        <w:rPr>
          <w:rFonts w:ascii="Calibri" w:hAnsi="Calibri"/>
          <w:sz w:val="24"/>
          <w:szCs w:val="24"/>
          <w:lang w:val="sq-AL"/>
        </w:rPr>
      </w:pPr>
    </w:p>
    <w:p w14:paraId="7994876B" w14:textId="77777777" w:rsidR="00FF0497" w:rsidRPr="004D7D07" w:rsidRDefault="00FF0497" w:rsidP="00B7303A">
      <w:pPr>
        <w:ind w:left="-567"/>
        <w:rPr>
          <w:rFonts w:ascii="Calibri" w:hAnsi="Calibri"/>
          <w:sz w:val="24"/>
          <w:szCs w:val="24"/>
          <w:lang w:val="sq-AL"/>
        </w:rPr>
      </w:pPr>
    </w:p>
    <w:p w14:paraId="521C07B6" w14:textId="77777777" w:rsidR="00FF0497" w:rsidRPr="004D7D07" w:rsidRDefault="00FF0497" w:rsidP="00B7303A">
      <w:pPr>
        <w:ind w:left="-567"/>
        <w:rPr>
          <w:rFonts w:ascii="Calibri" w:hAnsi="Calibri"/>
          <w:sz w:val="24"/>
          <w:szCs w:val="24"/>
          <w:lang w:val="sq-AL"/>
        </w:rPr>
      </w:pPr>
    </w:p>
    <w:p w14:paraId="1860A411" w14:textId="77777777" w:rsidR="00FF0497" w:rsidRPr="004D7D07" w:rsidRDefault="00FF0497" w:rsidP="00B7303A">
      <w:pPr>
        <w:ind w:left="-567"/>
        <w:rPr>
          <w:rFonts w:ascii="Calibri" w:hAnsi="Calibri"/>
          <w:sz w:val="24"/>
          <w:szCs w:val="24"/>
          <w:lang w:val="sq-AL"/>
        </w:rPr>
      </w:pPr>
    </w:p>
    <w:p w14:paraId="4E82D693" w14:textId="77777777" w:rsidR="00FF0497" w:rsidRPr="004D7D07" w:rsidRDefault="00FF0497" w:rsidP="00B7303A">
      <w:pPr>
        <w:ind w:left="-567"/>
        <w:rPr>
          <w:rFonts w:ascii="Calibri" w:hAnsi="Calibri"/>
          <w:sz w:val="24"/>
          <w:szCs w:val="24"/>
          <w:lang w:val="sq-AL"/>
        </w:rPr>
      </w:pPr>
    </w:p>
    <w:p w14:paraId="0C6E9A4D" w14:textId="77777777" w:rsidR="00432283" w:rsidRPr="004D7D07" w:rsidRDefault="00432283" w:rsidP="00432283">
      <w:pPr>
        <w:framePr w:w="10841" w:h="2325" w:hSpace="142" w:wrap="around" w:vAnchor="page" w:hAnchor="page" w:x="829" w:y="14281"/>
        <w:ind w:left="-567"/>
        <w:rPr>
          <w:lang w:val="sq-AL"/>
        </w:rPr>
      </w:pPr>
    </w:p>
    <w:p w14:paraId="0A2227BC" w14:textId="77777777" w:rsidR="00432283" w:rsidRPr="004D7D07" w:rsidRDefault="00432283" w:rsidP="00432283">
      <w:pPr>
        <w:pStyle w:val="Abkochvorschrift-Lauftext"/>
        <w:framePr w:w="10841" w:h="2325" w:hSpace="142" w:wrap="around" w:vAnchor="page" w:hAnchor="page" w:x="829" w:y="14281"/>
        <w:tabs>
          <w:tab w:val="left" w:pos="2835"/>
          <w:tab w:val="left" w:pos="3402"/>
          <w:tab w:val="left" w:pos="5529"/>
          <w:tab w:val="left" w:pos="8222"/>
        </w:tabs>
        <w:ind w:left="0"/>
        <w:rPr>
          <w:lang w:val="sq-AL"/>
        </w:rPr>
      </w:pPr>
      <w:r w:rsidRPr="004D7D07">
        <w:rPr>
          <w:lang w:val="sq-AL"/>
        </w:rPr>
        <w:t xml:space="preserve">[ </w:t>
      </w:r>
      <w:r>
        <w:rPr>
          <w:lang w:val="sq-AL"/>
        </w:rPr>
        <w:t>Furnizimi me uj</w:t>
      </w:r>
      <w:r w:rsidRPr="004D7D07">
        <w:rPr>
          <w:lang w:val="sq-AL"/>
        </w:rPr>
        <w:t>ë ……….]</w:t>
      </w:r>
      <w:r w:rsidRPr="004D7D07">
        <w:rPr>
          <w:lang w:val="sq-AL"/>
        </w:rPr>
        <w:tab/>
      </w:r>
      <w:r>
        <w:rPr>
          <w:lang w:val="sq-AL"/>
        </w:rPr>
        <w:t>Administratori</w:t>
      </w:r>
      <w:r w:rsidRPr="004D7D07">
        <w:rPr>
          <w:lang w:val="sq-AL"/>
        </w:rPr>
        <w:tab/>
      </w:r>
      <w:r>
        <w:rPr>
          <w:lang w:val="sq-AL"/>
        </w:rPr>
        <w:t>Bashkia</w:t>
      </w:r>
      <w:r w:rsidRPr="004D7D07">
        <w:rPr>
          <w:lang w:val="sq-AL"/>
        </w:rPr>
        <w:t xml:space="preserve"> [….]   </w:t>
      </w:r>
      <w:r w:rsidRPr="004D7D07">
        <w:rPr>
          <w:lang w:val="sq-AL"/>
        </w:rPr>
        <w:tab/>
      </w:r>
      <w:r>
        <w:rPr>
          <w:lang w:val="sq-AL"/>
        </w:rPr>
        <w:t>Administratori vendor</w:t>
      </w:r>
    </w:p>
    <w:p w14:paraId="5B5B0DC5" w14:textId="77777777" w:rsidR="00432283" w:rsidRPr="004D7D07" w:rsidRDefault="00432283" w:rsidP="00432283">
      <w:pPr>
        <w:framePr w:w="10841" w:h="2325" w:hSpace="142" w:wrap="around" w:vAnchor="page" w:hAnchor="page" w:x="829" w:y="14281"/>
        <w:tabs>
          <w:tab w:val="left" w:pos="3402"/>
          <w:tab w:val="left" w:pos="5529"/>
          <w:tab w:val="left" w:pos="8222"/>
        </w:tabs>
        <w:rPr>
          <w:rFonts w:ascii="Calibri" w:hAnsi="Calibri"/>
          <w:sz w:val="24"/>
          <w:szCs w:val="24"/>
          <w:lang w:val="sq-AL"/>
        </w:rPr>
      </w:pPr>
    </w:p>
    <w:p w14:paraId="4F2C1A6E" w14:textId="77777777" w:rsidR="00432283" w:rsidRPr="004D7D07" w:rsidRDefault="00432283" w:rsidP="00796F42">
      <w:pPr>
        <w:framePr w:w="10841" w:h="2325" w:hSpace="142" w:wrap="around" w:vAnchor="page" w:hAnchor="page" w:x="829" w:y="14281"/>
        <w:tabs>
          <w:tab w:val="left" w:pos="2835"/>
          <w:tab w:val="left" w:pos="3402"/>
          <w:tab w:val="left" w:pos="5529"/>
          <w:tab w:val="left" w:pos="8222"/>
        </w:tabs>
        <w:rPr>
          <w:rFonts w:ascii="Calibri" w:hAnsi="Calibri"/>
          <w:sz w:val="24"/>
          <w:szCs w:val="24"/>
          <w:lang w:val="sq-AL"/>
        </w:rPr>
      </w:pPr>
      <w:r w:rsidRPr="004D7D07">
        <w:rPr>
          <w:rFonts w:ascii="Calibri" w:hAnsi="Calibri"/>
          <w:sz w:val="24"/>
          <w:szCs w:val="24"/>
          <w:lang w:val="sq-AL"/>
        </w:rPr>
        <w:t>[ Logo ]</w:t>
      </w:r>
      <w:r w:rsidRPr="004D7D07">
        <w:rPr>
          <w:rFonts w:ascii="Calibri" w:hAnsi="Calibri"/>
          <w:sz w:val="24"/>
          <w:szCs w:val="24"/>
          <w:lang w:val="sq-AL"/>
        </w:rPr>
        <w:tab/>
        <w:t xml:space="preserve">[ </w:t>
      </w:r>
      <w:r>
        <w:rPr>
          <w:rFonts w:ascii="Calibri" w:hAnsi="Calibri"/>
          <w:sz w:val="24"/>
          <w:szCs w:val="24"/>
          <w:lang w:val="sq-AL"/>
        </w:rPr>
        <w:t>Nënshkrimi</w:t>
      </w:r>
      <w:r w:rsidRPr="004D7D07">
        <w:rPr>
          <w:rFonts w:ascii="Calibri" w:hAnsi="Calibri"/>
          <w:sz w:val="24"/>
          <w:szCs w:val="24"/>
          <w:lang w:val="sq-AL"/>
        </w:rPr>
        <w:t xml:space="preserve"> ]</w:t>
      </w:r>
      <w:r w:rsidRPr="004D7D07">
        <w:rPr>
          <w:rFonts w:ascii="Calibri" w:hAnsi="Calibri"/>
          <w:sz w:val="24"/>
          <w:szCs w:val="24"/>
          <w:lang w:val="sq-AL"/>
        </w:rPr>
        <w:tab/>
        <w:t>[ Logo ]</w:t>
      </w:r>
      <w:r w:rsidRPr="004D7D07">
        <w:rPr>
          <w:rFonts w:ascii="Calibri" w:hAnsi="Calibri"/>
          <w:sz w:val="24"/>
          <w:szCs w:val="24"/>
          <w:lang w:val="sq-AL"/>
        </w:rPr>
        <w:tab/>
        <w:t>[</w:t>
      </w:r>
      <w:r>
        <w:rPr>
          <w:rFonts w:ascii="Calibri" w:hAnsi="Calibri"/>
          <w:sz w:val="24"/>
          <w:szCs w:val="24"/>
          <w:lang w:val="sq-AL"/>
        </w:rPr>
        <w:t>Nënshkrimi</w:t>
      </w:r>
      <w:r w:rsidRPr="004D7D07">
        <w:rPr>
          <w:rFonts w:ascii="Calibri" w:hAnsi="Calibri"/>
          <w:sz w:val="24"/>
          <w:szCs w:val="24"/>
          <w:lang w:val="sq-AL"/>
        </w:rPr>
        <w:t>]</w:t>
      </w:r>
    </w:p>
    <w:p w14:paraId="69FEBBF6" w14:textId="77777777" w:rsidR="00432283" w:rsidRPr="004D7D07" w:rsidRDefault="00432283" w:rsidP="00432283">
      <w:pPr>
        <w:framePr w:w="10841" w:h="2325" w:hSpace="142" w:wrap="around" w:vAnchor="page" w:hAnchor="page" w:x="829" w:y="14281"/>
        <w:rPr>
          <w:rFonts w:ascii="Calibri" w:hAnsi="Calibri"/>
          <w:sz w:val="24"/>
          <w:szCs w:val="24"/>
          <w:lang w:val="sq-AL"/>
        </w:rPr>
      </w:pPr>
    </w:p>
    <w:p w14:paraId="6C7DA993" w14:textId="77777777" w:rsidR="00432283" w:rsidRPr="004D7D07" w:rsidRDefault="00432283" w:rsidP="00432283">
      <w:pPr>
        <w:framePr w:w="10841" w:h="2325" w:hSpace="142" w:wrap="around" w:vAnchor="page" w:hAnchor="page" w:x="829" w:y="14281"/>
        <w:shd w:val="pct15" w:color="auto" w:fill="auto"/>
        <w:rPr>
          <w:lang w:val="sq-AL"/>
        </w:rPr>
      </w:pPr>
    </w:p>
    <w:p w14:paraId="2BDF6B1C" w14:textId="77777777" w:rsidR="0036067F" w:rsidRPr="0077155A" w:rsidRDefault="0036067F" w:rsidP="0077155A">
      <w:pPr>
        <w:ind w:left="-567"/>
        <w:rPr>
          <w:rFonts w:ascii="Calibri" w:hAnsi="Calibri"/>
          <w:sz w:val="24"/>
          <w:szCs w:val="24"/>
          <w:lang w:val="sq-AL"/>
        </w:rPr>
      </w:pPr>
    </w:p>
    <w:sectPr w:rsidR="0036067F" w:rsidRPr="0077155A" w:rsidSect="0080509C">
      <w:headerReference w:type="default" r:id="rId10"/>
      <w:pgSz w:w="11907" w:h="16840"/>
      <w:pgMar w:top="1135" w:right="1134" w:bottom="1134" w:left="1418" w:header="709" w:footer="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5DB05" w14:textId="77777777" w:rsidR="00C70464" w:rsidRDefault="00C70464" w:rsidP="00DB0D98">
      <w:r>
        <w:separator/>
      </w:r>
    </w:p>
    <w:p w14:paraId="48603B9D" w14:textId="77777777" w:rsidR="00C70464" w:rsidRDefault="00C70464" w:rsidP="00DB0D98"/>
    <w:p w14:paraId="2EDBC5FC" w14:textId="77777777" w:rsidR="00C70464" w:rsidRDefault="00C70464" w:rsidP="00DB0D98"/>
    <w:p w14:paraId="4047271E" w14:textId="77777777" w:rsidR="00C70464" w:rsidRDefault="00C70464" w:rsidP="00DB0D98"/>
    <w:p w14:paraId="04B48A2F" w14:textId="77777777" w:rsidR="00C70464" w:rsidRDefault="00C70464" w:rsidP="00DB0D98"/>
    <w:p w14:paraId="1D25F036" w14:textId="77777777" w:rsidR="00C70464" w:rsidRDefault="00C70464" w:rsidP="00DB0D98"/>
    <w:p w14:paraId="537D17DD" w14:textId="77777777" w:rsidR="00C70464" w:rsidRDefault="00C70464" w:rsidP="00DB0D98"/>
    <w:p w14:paraId="010967BC" w14:textId="77777777" w:rsidR="00C70464" w:rsidRDefault="00C70464" w:rsidP="00DB0D98"/>
    <w:p w14:paraId="60DD40BB" w14:textId="77777777" w:rsidR="00C70464" w:rsidRDefault="00C70464" w:rsidP="00DB0D98"/>
    <w:p w14:paraId="230930EF" w14:textId="77777777" w:rsidR="00C70464" w:rsidRDefault="00C70464" w:rsidP="00DB0D98"/>
    <w:p w14:paraId="32A70E73" w14:textId="77777777" w:rsidR="00C70464" w:rsidRDefault="00C70464" w:rsidP="00DB0D98"/>
    <w:p w14:paraId="4DE23282" w14:textId="77777777" w:rsidR="00C70464" w:rsidRDefault="00C70464" w:rsidP="00DB0D98"/>
    <w:p w14:paraId="79B8922B" w14:textId="77777777" w:rsidR="00C70464" w:rsidRDefault="00C70464" w:rsidP="00DB0D98"/>
    <w:p w14:paraId="38CC7FDF" w14:textId="77777777" w:rsidR="00C70464" w:rsidRDefault="00C70464" w:rsidP="00DB0D98"/>
    <w:p w14:paraId="1852586B" w14:textId="77777777" w:rsidR="00C70464" w:rsidRDefault="00C70464" w:rsidP="00DB0D98"/>
    <w:p w14:paraId="2A16C283" w14:textId="77777777" w:rsidR="00C70464" w:rsidRDefault="00C70464" w:rsidP="00DB0D98"/>
    <w:p w14:paraId="4630D390" w14:textId="77777777" w:rsidR="00C70464" w:rsidRDefault="00C70464" w:rsidP="00DB0D98"/>
    <w:p w14:paraId="5A310916" w14:textId="77777777" w:rsidR="00C70464" w:rsidRDefault="00C70464" w:rsidP="00DB0D98"/>
    <w:p w14:paraId="26367FAA" w14:textId="77777777" w:rsidR="00C70464" w:rsidRDefault="00C70464" w:rsidP="00DB0D98"/>
    <w:p w14:paraId="13CC5B1A" w14:textId="77777777" w:rsidR="00C70464" w:rsidRDefault="00C70464" w:rsidP="00DB0D98"/>
    <w:p w14:paraId="21CFACB8" w14:textId="77777777" w:rsidR="00C70464" w:rsidRDefault="00C70464" w:rsidP="00DB0D98"/>
    <w:p w14:paraId="3721D221" w14:textId="77777777" w:rsidR="00C70464" w:rsidRDefault="00C70464" w:rsidP="00DB0D98"/>
    <w:p w14:paraId="27871A2D" w14:textId="77777777" w:rsidR="00C70464" w:rsidRDefault="00C70464" w:rsidP="00DB0D98"/>
    <w:p w14:paraId="0503F031" w14:textId="77777777" w:rsidR="00C70464" w:rsidRDefault="00C70464" w:rsidP="0080509C"/>
    <w:p w14:paraId="032231FD" w14:textId="77777777" w:rsidR="00C70464" w:rsidRDefault="00C70464" w:rsidP="0080509C"/>
    <w:p w14:paraId="51E47480" w14:textId="77777777" w:rsidR="00C70464" w:rsidRDefault="00C70464" w:rsidP="0080509C"/>
    <w:p w14:paraId="4456382E" w14:textId="77777777" w:rsidR="00C70464" w:rsidRDefault="00C70464" w:rsidP="00174D4A"/>
    <w:p w14:paraId="3AB619D9" w14:textId="77777777" w:rsidR="00C70464" w:rsidRDefault="00C70464" w:rsidP="009C5256"/>
    <w:p w14:paraId="770A6B33" w14:textId="77777777" w:rsidR="00C70464" w:rsidRDefault="00C70464" w:rsidP="009C5256"/>
  </w:endnote>
  <w:endnote w:type="continuationSeparator" w:id="0">
    <w:p w14:paraId="00AE9D5B" w14:textId="77777777" w:rsidR="00C70464" w:rsidRDefault="00C70464" w:rsidP="00DB0D98">
      <w:r>
        <w:continuationSeparator/>
      </w:r>
    </w:p>
    <w:p w14:paraId="45D756EB" w14:textId="77777777" w:rsidR="00C70464" w:rsidRDefault="00C70464" w:rsidP="00DB0D98"/>
    <w:p w14:paraId="712E4B50" w14:textId="77777777" w:rsidR="00C70464" w:rsidRDefault="00C70464" w:rsidP="00DB0D98"/>
    <w:p w14:paraId="180C2E7B" w14:textId="77777777" w:rsidR="00C70464" w:rsidRDefault="00C70464" w:rsidP="00DB0D98"/>
    <w:p w14:paraId="265FE63F" w14:textId="77777777" w:rsidR="00C70464" w:rsidRDefault="00C70464" w:rsidP="00DB0D98"/>
    <w:p w14:paraId="4810D641" w14:textId="77777777" w:rsidR="00C70464" w:rsidRDefault="00C70464" w:rsidP="00DB0D98"/>
    <w:p w14:paraId="48F84D82" w14:textId="77777777" w:rsidR="00C70464" w:rsidRDefault="00C70464" w:rsidP="00DB0D98"/>
    <w:p w14:paraId="78C26285" w14:textId="77777777" w:rsidR="00C70464" w:rsidRDefault="00C70464" w:rsidP="00DB0D98"/>
    <w:p w14:paraId="544A708A" w14:textId="77777777" w:rsidR="00C70464" w:rsidRDefault="00C70464" w:rsidP="00DB0D98"/>
    <w:p w14:paraId="46CC5173" w14:textId="77777777" w:rsidR="00C70464" w:rsidRDefault="00C70464" w:rsidP="00DB0D98"/>
    <w:p w14:paraId="275D7129" w14:textId="77777777" w:rsidR="00C70464" w:rsidRDefault="00C70464" w:rsidP="00DB0D98"/>
    <w:p w14:paraId="46CAF734" w14:textId="77777777" w:rsidR="00C70464" w:rsidRDefault="00C70464" w:rsidP="00DB0D98"/>
    <w:p w14:paraId="737A6067" w14:textId="77777777" w:rsidR="00C70464" w:rsidRDefault="00C70464" w:rsidP="00DB0D98"/>
    <w:p w14:paraId="38D13971" w14:textId="77777777" w:rsidR="00C70464" w:rsidRDefault="00C70464" w:rsidP="00DB0D98"/>
    <w:p w14:paraId="4D957ECA" w14:textId="77777777" w:rsidR="00C70464" w:rsidRDefault="00C70464" w:rsidP="00DB0D98"/>
    <w:p w14:paraId="7B2DE3F2" w14:textId="77777777" w:rsidR="00C70464" w:rsidRDefault="00C70464" w:rsidP="00DB0D98"/>
    <w:p w14:paraId="2A8EAF94" w14:textId="77777777" w:rsidR="00C70464" w:rsidRDefault="00C70464" w:rsidP="00DB0D98"/>
    <w:p w14:paraId="3EF29390" w14:textId="77777777" w:rsidR="00C70464" w:rsidRDefault="00C70464" w:rsidP="00DB0D98"/>
    <w:p w14:paraId="7B13CA22" w14:textId="77777777" w:rsidR="00C70464" w:rsidRDefault="00C70464" w:rsidP="00DB0D98"/>
    <w:p w14:paraId="413E7DDA" w14:textId="77777777" w:rsidR="00C70464" w:rsidRDefault="00C70464" w:rsidP="00DB0D98"/>
    <w:p w14:paraId="156EE5A5" w14:textId="77777777" w:rsidR="00C70464" w:rsidRDefault="00C70464" w:rsidP="00DB0D98"/>
    <w:p w14:paraId="5A6CAF6D" w14:textId="77777777" w:rsidR="00C70464" w:rsidRDefault="00C70464" w:rsidP="00DB0D98"/>
    <w:p w14:paraId="1692C330" w14:textId="77777777" w:rsidR="00C70464" w:rsidRDefault="00C70464" w:rsidP="00DB0D98"/>
    <w:p w14:paraId="1756D312" w14:textId="77777777" w:rsidR="00C70464" w:rsidRDefault="00C70464" w:rsidP="0080509C"/>
    <w:p w14:paraId="78EC09B7" w14:textId="77777777" w:rsidR="00C70464" w:rsidRDefault="00C70464" w:rsidP="0080509C"/>
    <w:p w14:paraId="123DA9D2" w14:textId="77777777" w:rsidR="00C70464" w:rsidRDefault="00C70464" w:rsidP="0080509C"/>
    <w:p w14:paraId="62A885F9" w14:textId="77777777" w:rsidR="00C70464" w:rsidRDefault="00C70464" w:rsidP="00174D4A"/>
    <w:p w14:paraId="7628937F" w14:textId="77777777" w:rsidR="00C70464" w:rsidRDefault="00C70464" w:rsidP="009C5256"/>
    <w:p w14:paraId="0DAF5A83" w14:textId="77777777" w:rsidR="00C70464" w:rsidRDefault="00C70464" w:rsidP="009C5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0000000000000"/>
    <w:charset w:val="00"/>
    <w:family w:val="swiss"/>
    <w:notTrueType/>
    <w:pitch w:val="variable"/>
    <w:sig w:usb0="A0002AAF" w:usb1="4000004A" w:usb2="00000000" w:usb3="00000000" w:csb0="000001FF" w:csb1="00000000"/>
  </w:font>
  <w:font w:name="Syntax LT Std">
    <w:panose1 w:val="020D0502030503020204"/>
    <w:charset w:val="00"/>
    <w:family w:val="swiss"/>
    <w:notTrueType/>
    <w:pitch w:val="variable"/>
    <w:sig w:usb0="800000AF" w:usb1="4000204A" w:usb2="00000000" w:usb3="00000000" w:csb0="00000001" w:csb1="00000000"/>
  </w:font>
  <w:font w:name="Syntax LT Std Black">
    <w:panose1 w:val="020B08030305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0000003" w:usb1="00000000" w:usb2="00000000" w:usb3="00000000" w:csb0="00000001" w:csb1="00000000"/>
  </w:font>
  <w:font w:name="Times">
    <w:panose1 w:val="00000000000000000000"/>
    <w:charset w:val="00"/>
    <w:family w:val="modern"/>
    <w:notTrueType/>
    <w:pitch w:val="variable"/>
    <w:sig w:usb0="A0002AA7" w:usb1="0000004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CA558" w14:textId="77777777" w:rsidR="00A00493" w:rsidRDefault="00A00493" w:rsidP="009F4FE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49877" w14:textId="77777777" w:rsidR="00C70464" w:rsidRDefault="00C70464" w:rsidP="00DB0D98">
      <w:r>
        <w:separator/>
      </w:r>
    </w:p>
    <w:p w14:paraId="3E09D310" w14:textId="77777777" w:rsidR="00C70464" w:rsidRDefault="00C70464" w:rsidP="00DB0D98"/>
    <w:p w14:paraId="19F2F1BE" w14:textId="77777777" w:rsidR="00C70464" w:rsidRDefault="00C70464" w:rsidP="00DB0D98"/>
    <w:p w14:paraId="1830D334" w14:textId="77777777" w:rsidR="00C70464" w:rsidRDefault="00C70464" w:rsidP="00DB0D98"/>
    <w:p w14:paraId="242328D1" w14:textId="77777777" w:rsidR="00C70464" w:rsidRDefault="00C70464" w:rsidP="00DB0D98"/>
    <w:p w14:paraId="73E192DE" w14:textId="77777777" w:rsidR="00C70464" w:rsidRDefault="00C70464" w:rsidP="00DB0D98"/>
    <w:p w14:paraId="2FCC50A6" w14:textId="77777777" w:rsidR="00C70464" w:rsidRDefault="00C70464" w:rsidP="00DB0D98"/>
    <w:p w14:paraId="4C3ECFD6" w14:textId="77777777" w:rsidR="00C70464" w:rsidRDefault="00C70464" w:rsidP="00DB0D98"/>
    <w:p w14:paraId="20B83549" w14:textId="77777777" w:rsidR="00C70464" w:rsidRDefault="00C70464" w:rsidP="00DB0D98"/>
    <w:p w14:paraId="55E1049D" w14:textId="77777777" w:rsidR="00C70464" w:rsidRDefault="00C70464" w:rsidP="00DB0D98"/>
    <w:p w14:paraId="347AE5BC" w14:textId="77777777" w:rsidR="00C70464" w:rsidRDefault="00C70464" w:rsidP="00DB0D98"/>
    <w:p w14:paraId="69CC29F2" w14:textId="77777777" w:rsidR="00C70464" w:rsidRDefault="00C70464" w:rsidP="00DB0D98"/>
    <w:p w14:paraId="58722226" w14:textId="77777777" w:rsidR="00C70464" w:rsidRDefault="00C70464" w:rsidP="00DB0D98"/>
    <w:p w14:paraId="2D94E199" w14:textId="77777777" w:rsidR="00C70464" w:rsidRDefault="00C70464" w:rsidP="00DB0D98"/>
    <w:p w14:paraId="439F8399" w14:textId="77777777" w:rsidR="00C70464" w:rsidRDefault="00C70464" w:rsidP="00DB0D98"/>
    <w:p w14:paraId="59885654" w14:textId="77777777" w:rsidR="00C70464" w:rsidRDefault="00C70464" w:rsidP="00DB0D98"/>
    <w:p w14:paraId="5E64B4DF" w14:textId="77777777" w:rsidR="00C70464" w:rsidRDefault="00C70464" w:rsidP="00DB0D98"/>
    <w:p w14:paraId="587BBF7A" w14:textId="77777777" w:rsidR="00C70464" w:rsidRDefault="00C70464" w:rsidP="00DB0D98"/>
    <w:p w14:paraId="1E6D9DD0" w14:textId="77777777" w:rsidR="00C70464" w:rsidRDefault="00C70464" w:rsidP="00DB0D98"/>
    <w:p w14:paraId="6E4BFD04" w14:textId="77777777" w:rsidR="00C70464" w:rsidRDefault="00C70464" w:rsidP="00DB0D98"/>
    <w:p w14:paraId="74367517" w14:textId="77777777" w:rsidR="00C70464" w:rsidRDefault="00C70464" w:rsidP="00DB0D98"/>
    <w:p w14:paraId="6836F042" w14:textId="77777777" w:rsidR="00C70464" w:rsidRDefault="00C70464" w:rsidP="00DB0D98"/>
    <w:p w14:paraId="1EAC0C64" w14:textId="77777777" w:rsidR="00C70464" w:rsidRDefault="00C70464" w:rsidP="00DB0D98"/>
    <w:p w14:paraId="496407D5" w14:textId="77777777" w:rsidR="00C70464" w:rsidRDefault="00C70464" w:rsidP="0080509C"/>
    <w:p w14:paraId="1D8D565D" w14:textId="77777777" w:rsidR="00C70464" w:rsidRDefault="00C70464" w:rsidP="0080509C"/>
    <w:p w14:paraId="5236FB69" w14:textId="77777777" w:rsidR="00C70464" w:rsidRDefault="00C70464" w:rsidP="0080509C"/>
    <w:p w14:paraId="2257CBE1" w14:textId="77777777" w:rsidR="00C70464" w:rsidRDefault="00C70464" w:rsidP="00174D4A"/>
    <w:p w14:paraId="1D353D53" w14:textId="77777777" w:rsidR="00C70464" w:rsidRDefault="00C70464" w:rsidP="009C5256"/>
    <w:p w14:paraId="1E7E50AD" w14:textId="77777777" w:rsidR="00C70464" w:rsidRDefault="00C70464" w:rsidP="009C5256"/>
  </w:footnote>
  <w:footnote w:type="continuationSeparator" w:id="0">
    <w:p w14:paraId="198AEA62" w14:textId="77777777" w:rsidR="00C70464" w:rsidRDefault="00C70464" w:rsidP="00DB0D98">
      <w:r>
        <w:continuationSeparator/>
      </w:r>
    </w:p>
    <w:p w14:paraId="014E6DC6" w14:textId="77777777" w:rsidR="00C70464" w:rsidRDefault="00C70464" w:rsidP="00DB0D98"/>
    <w:p w14:paraId="38D5F2F0" w14:textId="77777777" w:rsidR="00C70464" w:rsidRDefault="00C70464" w:rsidP="00DB0D98"/>
    <w:p w14:paraId="02D5A8E6" w14:textId="77777777" w:rsidR="00C70464" w:rsidRDefault="00C70464" w:rsidP="00DB0D98"/>
    <w:p w14:paraId="59BD37F9" w14:textId="77777777" w:rsidR="00C70464" w:rsidRDefault="00C70464" w:rsidP="00DB0D98"/>
    <w:p w14:paraId="4B19430B" w14:textId="77777777" w:rsidR="00C70464" w:rsidRDefault="00C70464" w:rsidP="00DB0D98"/>
    <w:p w14:paraId="232DE9F2" w14:textId="77777777" w:rsidR="00C70464" w:rsidRDefault="00C70464" w:rsidP="00DB0D98"/>
    <w:p w14:paraId="3374A070" w14:textId="77777777" w:rsidR="00C70464" w:rsidRDefault="00C70464" w:rsidP="00DB0D98"/>
    <w:p w14:paraId="1C3BB305" w14:textId="77777777" w:rsidR="00C70464" w:rsidRDefault="00C70464" w:rsidP="00DB0D98"/>
    <w:p w14:paraId="394F817C" w14:textId="77777777" w:rsidR="00C70464" w:rsidRDefault="00C70464" w:rsidP="00DB0D98"/>
    <w:p w14:paraId="3A275481" w14:textId="77777777" w:rsidR="00C70464" w:rsidRDefault="00C70464" w:rsidP="00DB0D98"/>
    <w:p w14:paraId="11E1A644" w14:textId="77777777" w:rsidR="00C70464" w:rsidRDefault="00C70464" w:rsidP="00DB0D98"/>
    <w:p w14:paraId="18B44A89" w14:textId="77777777" w:rsidR="00C70464" w:rsidRDefault="00C70464" w:rsidP="00DB0D98"/>
    <w:p w14:paraId="579C165A" w14:textId="77777777" w:rsidR="00C70464" w:rsidRDefault="00C70464" w:rsidP="00DB0D98"/>
    <w:p w14:paraId="1A125776" w14:textId="77777777" w:rsidR="00C70464" w:rsidRDefault="00C70464" w:rsidP="00DB0D98"/>
    <w:p w14:paraId="4CB1F866" w14:textId="77777777" w:rsidR="00C70464" w:rsidRDefault="00C70464" w:rsidP="00DB0D98"/>
    <w:p w14:paraId="6293332D" w14:textId="77777777" w:rsidR="00C70464" w:rsidRDefault="00C70464" w:rsidP="00DB0D98"/>
    <w:p w14:paraId="441F222F" w14:textId="77777777" w:rsidR="00C70464" w:rsidRDefault="00C70464" w:rsidP="00DB0D98"/>
    <w:p w14:paraId="796F40EF" w14:textId="77777777" w:rsidR="00C70464" w:rsidRDefault="00C70464" w:rsidP="00DB0D98"/>
    <w:p w14:paraId="3C1B0530" w14:textId="77777777" w:rsidR="00C70464" w:rsidRDefault="00C70464" w:rsidP="00DB0D98"/>
    <w:p w14:paraId="73A2DFB8" w14:textId="77777777" w:rsidR="00C70464" w:rsidRDefault="00C70464" w:rsidP="00DB0D98"/>
    <w:p w14:paraId="4A6D9B84" w14:textId="77777777" w:rsidR="00C70464" w:rsidRDefault="00C70464" w:rsidP="00DB0D98"/>
    <w:p w14:paraId="69F3F297" w14:textId="77777777" w:rsidR="00C70464" w:rsidRDefault="00C70464" w:rsidP="00DB0D98"/>
    <w:p w14:paraId="4EAE6A50" w14:textId="77777777" w:rsidR="00C70464" w:rsidRDefault="00C70464" w:rsidP="0080509C"/>
    <w:p w14:paraId="143168A4" w14:textId="77777777" w:rsidR="00C70464" w:rsidRDefault="00C70464" w:rsidP="0080509C"/>
    <w:p w14:paraId="46880C6E" w14:textId="77777777" w:rsidR="00C70464" w:rsidRDefault="00C70464" w:rsidP="0080509C"/>
    <w:p w14:paraId="6C51C248" w14:textId="77777777" w:rsidR="00C70464" w:rsidRDefault="00C70464" w:rsidP="00174D4A"/>
    <w:p w14:paraId="17973AB2" w14:textId="77777777" w:rsidR="00C70464" w:rsidRDefault="00C70464" w:rsidP="009C5256"/>
    <w:p w14:paraId="1FB37FEE" w14:textId="77777777" w:rsidR="00C70464" w:rsidRDefault="00C70464" w:rsidP="009C5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1573" w14:textId="77777777" w:rsidR="00A00493" w:rsidRDefault="00A00493" w:rsidP="00DF36CF">
    <w:pPr>
      <w:pStyle w:val="SVGW12-BasicAD"/>
    </w:pPr>
    <w:r>
      <w:rPr>
        <w:noProof/>
      </w:rPr>
      <w:pict w14:anchorId="5AD98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71pt;margin-top:-38pt;width:597.75pt;height:845.55pt;z-index:-251659264">
          <v:imagedata r:id="rId1" o:title="Entwarnungt-Vora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C2FC8" w14:textId="77777777" w:rsidR="00A00493" w:rsidRDefault="00A00493" w:rsidP="00DF36CF">
    <w:pPr>
      <w:pStyle w:val="SVGW12-BasicAD"/>
    </w:pPr>
    <w:r>
      <w:rPr>
        <w:noProof/>
      </w:rPr>
      <w:pict w14:anchorId="65A98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1in;margin-top:-36.05pt;width:597.1pt;height:844.45pt;z-index:-251658240">
          <v:imagedata r:id="rId1" o:title="Entwarnungt-Voralege2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bullet"/>
      <w:pStyle w:val="SVGW38-Einzug2aAD"/>
      <w:lvlText w:val="-"/>
      <w:lvlJc w:val="left"/>
      <w:pPr>
        <w:tabs>
          <w:tab w:val="num" w:pos="360"/>
        </w:tabs>
        <w:ind w:left="360" w:hanging="360"/>
      </w:pPr>
      <w:rPr>
        <w:sz w:val="16"/>
      </w:rPr>
    </w:lvl>
  </w:abstractNum>
  <w:abstractNum w:abstractNumId="1" w15:restartNumberingAfterBreak="0">
    <w:nsid w:val="00000003"/>
    <w:multiLevelType w:val="singleLevel"/>
    <w:tmpl w:val="00000000"/>
    <w:lvl w:ilvl="0">
      <w:start w:val="1"/>
      <w:numFmt w:val="bullet"/>
      <w:pStyle w:val="SVGW37-Einzug2a"/>
      <w:lvlText w:val=""/>
      <w:lvlJc w:val="left"/>
      <w:pPr>
        <w:tabs>
          <w:tab w:val="num" w:pos="360"/>
        </w:tabs>
        <w:ind w:left="284" w:hanging="284"/>
      </w:pPr>
      <w:rPr>
        <w:rFonts w:ascii="Symbol" w:hAnsi="Symbol" w:hint="default"/>
      </w:rPr>
    </w:lvl>
  </w:abstractNum>
  <w:abstractNum w:abstractNumId="2" w15:restartNumberingAfterBreak="0">
    <w:nsid w:val="122B34F8"/>
    <w:multiLevelType w:val="hybridMultilevel"/>
    <w:tmpl w:val="EC4CCCB0"/>
    <w:lvl w:ilvl="0" w:tplc="2F0E74DC">
      <w:start w:val="1"/>
      <w:numFmt w:val="bullet"/>
      <w:pStyle w:val="Aufzhlung"/>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B32"/>
    <w:multiLevelType w:val="hybridMultilevel"/>
    <w:tmpl w:val="F74850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48644C"/>
    <w:multiLevelType w:val="hybridMultilevel"/>
    <w:tmpl w:val="200014A4"/>
    <w:lvl w:ilvl="0" w:tplc="345E4EF0">
      <w:start w:val="1"/>
      <w:numFmt w:val="lowerLetter"/>
      <w:pStyle w:val="Standrad-Einzug-Nummeriertabc"/>
      <w:lvlText w:val="%1)"/>
      <w:lvlJc w:val="left"/>
      <w:pPr>
        <w:ind w:left="738" w:hanging="360"/>
      </w:pPr>
    </w:lvl>
    <w:lvl w:ilvl="1" w:tplc="08070019" w:tentative="1">
      <w:start w:val="1"/>
      <w:numFmt w:val="lowerLetter"/>
      <w:lvlText w:val="%2."/>
      <w:lvlJc w:val="left"/>
      <w:pPr>
        <w:ind w:left="1458" w:hanging="360"/>
      </w:pPr>
    </w:lvl>
    <w:lvl w:ilvl="2" w:tplc="0807001B" w:tentative="1">
      <w:start w:val="1"/>
      <w:numFmt w:val="lowerRoman"/>
      <w:lvlText w:val="%3."/>
      <w:lvlJc w:val="right"/>
      <w:pPr>
        <w:ind w:left="2178" w:hanging="180"/>
      </w:pPr>
    </w:lvl>
    <w:lvl w:ilvl="3" w:tplc="0807000F" w:tentative="1">
      <w:start w:val="1"/>
      <w:numFmt w:val="decimal"/>
      <w:lvlText w:val="%4."/>
      <w:lvlJc w:val="left"/>
      <w:pPr>
        <w:ind w:left="2898" w:hanging="360"/>
      </w:pPr>
    </w:lvl>
    <w:lvl w:ilvl="4" w:tplc="08070019" w:tentative="1">
      <w:start w:val="1"/>
      <w:numFmt w:val="lowerLetter"/>
      <w:lvlText w:val="%5."/>
      <w:lvlJc w:val="left"/>
      <w:pPr>
        <w:ind w:left="3618" w:hanging="360"/>
      </w:pPr>
    </w:lvl>
    <w:lvl w:ilvl="5" w:tplc="0807001B" w:tentative="1">
      <w:start w:val="1"/>
      <w:numFmt w:val="lowerRoman"/>
      <w:lvlText w:val="%6."/>
      <w:lvlJc w:val="right"/>
      <w:pPr>
        <w:ind w:left="4338" w:hanging="180"/>
      </w:pPr>
    </w:lvl>
    <w:lvl w:ilvl="6" w:tplc="0807000F" w:tentative="1">
      <w:start w:val="1"/>
      <w:numFmt w:val="decimal"/>
      <w:lvlText w:val="%7."/>
      <w:lvlJc w:val="left"/>
      <w:pPr>
        <w:ind w:left="5058" w:hanging="360"/>
      </w:pPr>
    </w:lvl>
    <w:lvl w:ilvl="7" w:tplc="08070019" w:tentative="1">
      <w:start w:val="1"/>
      <w:numFmt w:val="lowerLetter"/>
      <w:lvlText w:val="%8."/>
      <w:lvlJc w:val="left"/>
      <w:pPr>
        <w:ind w:left="5778" w:hanging="360"/>
      </w:pPr>
    </w:lvl>
    <w:lvl w:ilvl="8" w:tplc="0807001B" w:tentative="1">
      <w:start w:val="1"/>
      <w:numFmt w:val="lowerRoman"/>
      <w:lvlText w:val="%9."/>
      <w:lvlJc w:val="right"/>
      <w:pPr>
        <w:ind w:left="6498" w:hanging="180"/>
      </w:pPr>
    </w:lvl>
  </w:abstractNum>
  <w:abstractNum w:abstractNumId="5" w15:restartNumberingAfterBreak="0">
    <w:nsid w:val="23CD38EE"/>
    <w:multiLevelType w:val="hybridMultilevel"/>
    <w:tmpl w:val="7D12BF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BD5B2E"/>
    <w:multiLevelType w:val="hybridMultilevel"/>
    <w:tmpl w:val="80A0F48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D986F44"/>
    <w:multiLevelType w:val="hybridMultilevel"/>
    <w:tmpl w:val="0100AD20"/>
    <w:lvl w:ilvl="0" w:tplc="83EA3876">
      <w:start w:val="1"/>
      <w:numFmt w:val="decimal"/>
      <w:pStyle w:val="EinschubNummer"/>
      <w:lvlText w:val="%1."/>
      <w:lvlJc w:val="left"/>
      <w:pPr>
        <w:ind w:left="1636" w:hanging="360"/>
      </w:pPr>
      <w:rPr>
        <w:rFonts w:cs="Times New Roman" w:hint="default"/>
      </w:rPr>
    </w:lvl>
    <w:lvl w:ilvl="1" w:tplc="04070003" w:tentative="1">
      <w:start w:val="1"/>
      <w:numFmt w:val="bullet"/>
      <w:lvlText w:val="o"/>
      <w:lvlJc w:val="left"/>
      <w:pPr>
        <w:ind w:left="2497" w:hanging="360"/>
      </w:pPr>
      <w:rPr>
        <w:rFonts w:ascii="Courier New" w:hAnsi="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8" w15:restartNumberingAfterBreak="0">
    <w:nsid w:val="2FAC231B"/>
    <w:multiLevelType w:val="hybridMultilevel"/>
    <w:tmpl w:val="F1B68320"/>
    <w:lvl w:ilvl="0" w:tplc="01206526">
      <w:start w:val="1"/>
      <w:numFmt w:val="decimal"/>
      <w:pStyle w:val="Standard-NummerierteAufzhlung"/>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43C237CE"/>
    <w:multiLevelType w:val="hybridMultilevel"/>
    <w:tmpl w:val="CDD62C4A"/>
    <w:lvl w:ilvl="0" w:tplc="3052470A">
      <w:numFmt w:val="bullet"/>
      <w:lvlText w:val="-"/>
      <w:lvlJc w:val="left"/>
      <w:pPr>
        <w:ind w:left="1211" w:hanging="360"/>
      </w:pPr>
      <w:rPr>
        <w:rFonts w:ascii="Arial" w:eastAsia="Times New Roman" w:hAnsi="Arial" w:cs="Arial"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10" w15:restartNumberingAfterBreak="0">
    <w:nsid w:val="5BA17688"/>
    <w:multiLevelType w:val="multilevel"/>
    <w:tmpl w:val="CBE0CC2E"/>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1" w15:restartNumberingAfterBreak="0">
    <w:nsid w:val="63AD39A0"/>
    <w:multiLevelType w:val="hybridMultilevel"/>
    <w:tmpl w:val="8AA437E2"/>
    <w:lvl w:ilvl="0" w:tplc="2778A63C">
      <w:start w:val="1"/>
      <w:numFmt w:val="bullet"/>
      <w:pStyle w:val="Abkochvorschrift-Aufzhlung"/>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63D53E3E"/>
    <w:multiLevelType w:val="hybridMultilevel"/>
    <w:tmpl w:val="23561368"/>
    <w:lvl w:ilvl="0" w:tplc="02224C70">
      <w:start w:val="1"/>
      <w:numFmt w:val="decimal"/>
      <w:pStyle w:val="berschrift1"/>
      <w:lvlText w:val="%1 "/>
      <w:lvlJc w:val="left"/>
      <w:pPr>
        <w:ind w:left="1069"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3" w15:restartNumberingAfterBreak="0">
    <w:nsid w:val="77E42B78"/>
    <w:multiLevelType w:val="hybridMultilevel"/>
    <w:tmpl w:val="2BFA64FE"/>
    <w:lvl w:ilvl="0" w:tplc="D80E4456">
      <w:start w:val="1"/>
      <w:numFmt w:val="bullet"/>
      <w:pStyle w:val="Standrad-Aufzhlung"/>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8"/>
  </w:num>
  <w:num w:numId="6">
    <w:abstractNumId w:val="4"/>
  </w:num>
  <w:num w:numId="7">
    <w:abstractNumId w:val="11"/>
  </w:num>
  <w:num w:numId="8">
    <w:abstractNumId w:val="13"/>
  </w:num>
  <w:num w:numId="9">
    <w:abstractNumId w:val="12"/>
  </w:num>
  <w:num w:numId="10">
    <w:abstractNumId w:val="10"/>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9"/>
  </w:num>
  <w:num w:numId="16">
    <w:abstractNumId w:val="13"/>
  </w:num>
  <w:num w:numId="17">
    <w:abstractNumId w:val="6"/>
  </w:num>
  <w:num w:numId="18">
    <w:abstractNumId w:val="5"/>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CH" w:vendorID="6" w:dllVersion="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autoHyphenation/>
  <w:hyphenationZone w:val="425"/>
  <w:clickAndTypeStyle w:val="SVGW11-Basic"/>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854"/>
    <w:rsid w:val="00013861"/>
    <w:rsid w:val="000234C2"/>
    <w:rsid w:val="000254A6"/>
    <w:rsid w:val="00033EFD"/>
    <w:rsid w:val="00043C63"/>
    <w:rsid w:val="00047556"/>
    <w:rsid w:val="00063166"/>
    <w:rsid w:val="00075873"/>
    <w:rsid w:val="00075D3F"/>
    <w:rsid w:val="00096EFB"/>
    <w:rsid w:val="000A40A9"/>
    <w:rsid w:val="000A58E3"/>
    <w:rsid w:val="000B31A8"/>
    <w:rsid w:val="000B730D"/>
    <w:rsid w:val="000C3D72"/>
    <w:rsid w:val="000C54C9"/>
    <w:rsid w:val="000D4792"/>
    <w:rsid w:val="000D4EC3"/>
    <w:rsid w:val="000F058E"/>
    <w:rsid w:val="000F151C"/>
    <w:rsid w:val="000F2E8D"/>
    <w:rsid w:val="000F3C5F"/>
    <w:rsid w:val="000F574C"/>
    <w:rsid w:val="001006FD"/>
    <w:rsid w:val="001013BD"/>
    <w:rsid w:val="001062AE"/>
    <w:rsid w:val="00107296"/>
    <w:rsid w:val="00113E77"/>
    <w:rsid w:val="00120C24"/>
    <w:rsid w:val="001276A8"/>
    <w:rsid w:val="00134C4D"/>
    <w:rsid w:val="00135EFC"/>
    <w:rsid w:val="00136AE4"/>
    <w:rsid w:val="00142772"/>
    <w:rsid w:val="00142D4C"/>
    <w:rsid w:val="00146008"/>
    <w:rsid w:val="00146BA6"/>
    <w:rsid w:val="0015038F"/>
    <w:rsid w:val="00151015"/>
    <w:rsid w:val="00153EC3"/>
    <w:rsid w:val="00156D81"/>
    <w:rsid w:val="001618E6"/>
    <w:rsid w:val="00164F02"/>
    <w:rsid w:val="00174D4A"/>
    <w:rsid w:val="00182D4D"/>
    <w:rsid w:val="0019172B"/>
    <w:rsid w:val="00197E46"/>
    <w:rsid w:val="001A4854"/>
    <w:rsid w:val="001A6D81"/>
    <w:rsid w:val="001B3989"/>
    <w:rsid w:val="001C2E30"/>
    <w:rsid w:val="001C5B9F"/>
    <w:rsid w:val="001D358B"/>
    <w:rsid w:val="001D5D0D"/>
    <w:rsid w:val="001D6D63"/>
    <w:rsid w:val="001E03DD"/>
    <w:rsid w:val="001E0958"/>
    <w:rsid w:val="001E33A9"/>
    <w:rsid w:val="002040FC"/>
    <w:rsid w:val="00204219"/>
    <w:rsid w:val="0020620E"/>
    <w:rsid w:val="002175C3"/>
    <w:rsid w:val="002275F4"/>
    <w:rsid w:val="002327DC"/>
    <w:rsid w:val="00251A7B"/>
    <w:rsid w:val="0025239C"/>
    <w:rsid w:val="00260081"/>
    <w:rsid w:val="0027056A"/>
    <w:rsid w:val="00275DAA"/>
    <w:rsid w:val="00281CBB"/>
    <w:rsid w:val="002A48FC"/>
    <w:rsid w:val="002C6FA8"/>
    <w:rsid w:val="002D4F6D"/>
    <w:rsid w:val="002E1978"/>
    <w:rsid w:val="002E6EAC"/>
    <w:rsid w:val="002F6CB8"/>
    <w:rsid w:val="0030630F"/>
    <w:rsid w:val="00322ECB"/>
    <w:rsid w:val="00341D90"/>
    <w:rsid w:val="00343140"/>
    <w:rsid w:val="00353DAB"/>
    <w:rsid w:val="003563B2"/>
    <w:rsid w:val="0036067F"/>
    <w:rsid w:val="00361B69"/>
    <w:rsid w:val="00380431"/>
    <w:rsid w:val="003870E7"/>
    <w:rsid w:val="003A1314"/>
    <w:rsid w:val="003A73BE"/>
    <w:rsid w:val="003B24E8"/>
    <w:rsid w:val="003B5E9A"/>
    <w:rsid w:val="003C3E1A"/>
    <w:rsid w:val="003C69C2"/>
    <w:rsid w:val="003D694C"/>
    <w:rsid w:val="003E53F3"/>
    <w:rsid w:val="003F445F"/>
    <w:rsid w:val="00400F2A"/>
    <w:rsid w:val="00401B31"/>
    <w:rsid w:val="00407DC8"/>
    <w:rsid w:val="00414B74"/>
    <w:rsid w:val="00416BA0"/>
    <w:rsid w:val="00432283"/>
    <w:rsid w:val="00436F9C"/>
    <w:rsid w:val="00440FE5"/>
    <w:rsid w:val="00441EA2"/>
    <w:rsid w:val="00442456"/>
    <w:rsid w:val="00442F71"/>
    <w:rsid w:val="004568F9"/>
    <w:rsid w:val="004622B8"/>
    <w:rsid w:val="00466E3E"/>
    <w:rsid w:val="0046705E"/>
    <w:rsid w:val="00472486"/>
    <w:rsid w:val="00473BD7"/>
    <w:rsid w:val="0047403B"/>
    <w:rsid w:val="00494340"/>
    <w:rsid w:val="004A01CC"/>
    <w:rsid w:val="004A7A9D"/>
    <w:rsid w:val="004D6407"/>
    <w:rsid w:val="004D7D07"/>
    <w:rsid w:val="004E2FB5"/>
    <w:rsid w:val="004E45E3"/>
    <w:rsid w:val="004E6BE9"/>
    <w:rsid w:val="004F24FC"/>
    <w:rsid w:val="004F38E6"/>
    <w:rsid w:val="004F500D"/>
    <w:rsid w:val="00504D61"/>
    <w:rsid w:val="00516A45"/>
    <w:rsid w:val="00517322"/>
    <w:rsid w:val="00520F9F"/>
    <w:rsid w:val="005210E0"/>
    <w:rsid w:val="0052121F"/>
    <w:rsid w:val="00533C6D"/>
    <w:rsid w:val="005425BA"/>
    <w:rsid w:val="00544155"/>
    <w:rsid w:val="005465D0"/>
    <w:rsid w:val="00551EDC"/>
    <w:rsid w:val="00557634"/>
    <w:rsid w:val="005668F7"/>
    <w:rsid w:val="005705A3"/>
    <w:rsid w:val="00571364"/>
    <w:rsid w:val="00583362"/>
    <w:rsid w:val="00597354"/>
    <w:rsid w:val="005B6813"/>
    <w:rsid w:val="005C134C"/>
    <w:rsid w:val="005C698A"/>
    <w:rsid w:val="005D068E"/>
    <w:rsid w:val="005D4128"/>
    <w:rsid w:val="005F64C2"/>
    <w:rsid w:val="00611CBA"/>
    <w:rsid w:val="00632D8D"/>
    <w:rsid w:val="006434C6"/>
    <w:rsid w:val="00646A72"/>
    <w:rsid w:val="00656BB6"/>
    <w:rsid w:val="006A1A42"/>
    <w:rsid w:val="006B7475"/>
    <w:rsid w:val="006B7CB7"/>
    <w:rsid w:val="006F12E5"/>
    <w:rsid w:val="006F7A2C"/>
    <w:rsid w:val="0071015A"/>
    <w:rsid w:val="00722E31"/>
    <w:rsid w:val="00725C95"/>
    <w:rsid w:val="007262A1"/>
    <w:rsid w:val="00732373"/>
    <w:rsid w:val="0075141D"/>
    <w:rsid w:val="0075406C"/>
    <w:rsid w:val="007575D7"/>
    <w:rsid w:val="007634DA"/>
    <w:rsid w:val="00764F4E"/>
    <w:rsid w:val="0077155A"/>
    <w:rsid w:val="00771BE6"/>
    <w:rsid w:val="007767B6"/>
    <w:rsid w:val="007768B0"/>
    <w:rsid w:val="007776B5"/>
    <w:rsid w:val="00796F42"/>
    <w:rsid w:val="007975FB"/>
    <w:rsid w:val="007A203E"/>
    <w:rsid w:val="007A4A18"/>
    <w:rsid w:val="007C32C8"/>
    <w:rsid w:val="007C597F"/>
    <w:rsid w:val="007C7F00"/>
    <w:rsid w:val="007D56D7"/>
    <w:rsid w:val="007D623D"/>
    <w:rsid w:val="007F0A98"/>
    <w:rsid w:val="007F31CA"/>
    <w:rsid w:val="007F4CBF"/>
    <w:rsid w:val="0080509C"/>
    <w:rsid w:val="0081123D"/>
    <w:rsid w:val="0081251A"/>
    <w:rsid w:val="00812B15"/>
    <w:rsid w:val="008206BA"/>
    <w:rsid w:val="008223D8"/>
    <w:rsid w:val="00824E5E"/>
    <w:rsid w:val="0083001D"/>
    <w:rsid w:val="00831C73"/>
    <w:rsid w:val="008360AF"/>
    <w:rsid w:val="00844FE1"/>
    <w:rsid w:val="00845D7E"/>
    <w:rsid w:val="00846817"/>
    <w:rsid w:val="008507DF"/>
    <w:rsid w:val="00853457"/>
    <w:rsid w:val="008550DC"/>
    <w:rsid w:val="0086061D"/>
    <w:rsid w:val="008639D7"/>
    <w:rsid w:val="00865791"/>
    <w:rsid w:val="008728AC"/>
    <w:rsid w:val="00881C45"/>
    <w:rsid w:val="00885B46"/>
    <w:rsid w:val="008A0124"/>
    <w:rsid w:val="008A256E"/>
    <w:rsid w:val="008C4CE5"/>
    <w:rsid w:val="008D04E6"/>
    <w:rsid w:val="008D1CAA"/>
    <w:rsid w:val="008E1436"/>
    <w:rsid w:val="008E4A9D"/>
    <w:rsid w:val="008F024A"/>
    <w:rsid w:val="008F08D3"/>
    <w:rsid w:val="008F6EDD"/>
    <w:rsid w:val="0091126E"/>
    <w:rsid w:val="00923888"/>
    <w:rsid w:val="009249D8"/>
    <w:rsid w:val="009269CB"/>
    <w:rsid w:val="009316FC"/>
    <w:rsid w:val="009329C7"/>
    <w:rsid w:val="00935705"/>
    <w:rsid w:val="00937A6D"/>
    <w:rsid w:val="009405C0"/>
    <w:rsid w:val="00947B8C"/>
    <w:rsid w:val="00951275"/>
    <w:rsid w:val="009525CF"/>
    <w:rsid w:val="00981FC7"/>
    <w:rsid w:val="009A1946"/>
    <w:rsid w:val="009A4DC4"/>
    <w:rsid w:val="009B0B5A"/>
    <w:rsid w:val="009C5256"/>
    <w:rsid w:val="009D145E"/>
    <w:rsid w:val="009D552F"/>
    <w:rsid w:val="009F4FEA"/>
    <w:rsid w:val="00A00493"/>
    <w:rsid w:val="00A104DB"/>
    <w:rsid w:val="00A174D9"/>
    <w:rsid w:val="00A275B2"/>
    <w:rsid w:val="00A32C29"/>
    <w:rsid w:val="00A464CA"/>
    <w:rsid w:val="00A464D1"/>
    <w:rsid w:val="00A50DA8"/>
    <w:rsid w:val="00A5383D"/>
    <w:rsid w:val="00A54CCF"/>
    <w:rsid w:val="00A604ED"/>
    <w:rsid w:val="00A611C1"/>
    <w:rsid w:val="00A836C8"/>
    <w:rsid w:val="00A93D2F"/>
    <w:rsid w:val="00A942CA"/>
    <w:rsid w:val="00AA653E"/>
    <w:rsid w:val="00AC1B47"/>
    <w:rsid w:val="00AD06FD"/>
    <w:rsid w:val="00AD1F3E"/>
    <w:rsid w:val="00B00755"/>
    <w:rsid w:val="00B0194A"/>
    <w:rsid w:val="00B21FD0"/>
    <w:rsid w:val="00B26A3F"/>
    <w:rsid w:val="00B27C9A"/>
    <w:rsid w:val="00B35E58"/>
    <w:rsid w:val="00B37E75"/>
    <w:rsid w:val="00B434E4"/>
    <w:rsid w:val="00B57894"/>
    <w:rsid w:val="00B6200E"/>
    <w:rsid w:val="00B704A2"/>
    <w:rsid w:val="00B7303A"/>
    <w:rsid w:val="00B81A6B"/>
    <w:rsid w:val="00B96805"/>
    <w:rsid w:val="00BA02C9"/>
    <w:rsid w:val="00BA16F6"/>
    <w:rsid w:val="00BA4100"/>
    <w:rsid w:val="00BB06B4"/>
    <w:rsid w:val="00BB684A"/>
    <w:rsid w:val="00BB7482"/>
    <w:rsid w:val="00BD0A83"/>
    <w:rsid w:val="00BE0294"/>
    <w:rsid w:val="00BE43E3"/>
    <w:rsid w:val="00BF5B69"/>
    <w:rsid w:val="00C15139"/>
    <w:rsid w:val="00C20F74"/>
    <w:rsid w:val="00C32041"/>
    <w:rsid w:val="00C3530E"/>
    <w:rsid w:val="00C40108"/>
    <w:rsid w:val="00C4790D"/>
    <w:rsid w:val="00C52C71"/>
    <w:rsid w:val="00C5648A"/>
    <w:rsid w:val="00C57752"/>
    <w:rsid w:val="00C60FD0"/>
    <w:rsid w:val="00C640FF"/>
    <w:rsid w:val="00C67987"/>
    <w:rsid w:val="00C70464"/>
    <w:rsid w:val="00C828E0"/>
    <w:rsid w:val="00C90ECD"/>
    <w:rsid w:val="00C96AA3"/>
    <w:rsid w:val="00CA6921"/>
    <w:rsid w:val="00CB00C7"/>
    <w:rsid w:val="00CC2266"/>
    <w:rsid w:val="00CD5FC1"/>
    <w:rsid w:val="00CD68DF"/>
    <w:rsid w:val="00CE247F"/>
    <w:rsid w:val="00CF15F8"/>
    <w:rsid w:val="00D008ED"/>
    <w:rsid w:val="00D12D09"/>
    <w:rsid w:val="00D13C2C"/>
    <w:rsid w:val="00D1677C"/>
    <w:rsid w:val="00D333F0"/>
    <w:rsid w:val="00D4037C"/>
    <w:rsid w:val="00D72529"/>
    <w:rsid w:val="00D82E40"/>
    <w:rsid w:val="00D97C51"/>
    <w:rsid w:val="00DA2906"/>
    <w:rsid w:val="00DA4A90"/>
    <w:rsid w:val="00DA624B"/>
    <w:rsid w:val="00DB0D98"/>
    <w:rsid w:val="00DB521A"/>
    <w:rsid w:val="00DE1CA6"/>
    <w:rsid w:val="00DE4BAE"/>
    <w:rsid w:val="00DE765B"/>
    <w:rsid w:val="00DF25AD"/>
    <w:rsid w:val="00E007EE"/>
    <w:rsid w:val="00E06F5C"/>
    <w:rsid w:val="00E72B01"/>
    <w:rsid w:val="00E75408"/>
    <w:rsid w:val="00E757BF"/>
    <w:rsid w:val="00E83A8B"/>
    <w:rsid w:val="00E92245"/>
    <w:rsid w:val="00E95E4C"/>
    <w:rsid w:val="00E97B50"/>
    <w:rsid w:val="00EA203F"/>
    <w:rsid w:val="00EA346B"/>
    <w:rsid w:val="00EC7114"/>
    <w:rsid w:val="00ED4DED"/>
    <w:rsid w:val="00EE3BE7"/>
    <w:rsid w:val="00EE7D31"/>
    <w:rsid w:val="00EF4B00"/>
    <w:rsid w:val="00EF5A67"/>
    <w:rsid w:val="00F10415"/>
    <w:rsid w:val="00F14F93"/>
    <w:rsid w:val="00F2286C"/>
    <w:rsid w:val="00F428AC"/>
    <w:rsid w:val="00F45007"/>
    <w:rsid w:val="00F46439"/>
    <w:rsid w:val="00F4689F"/>
    <w:rsid w:val="00F615A8"/>
    <w:rsid w:val="00F616E5"/>
    <w:rsid w:val="00F70DF0"/>
    <w:rsid w:val="00F93E60"/>
    <w:rsid w:val="00FB667C"/>
    <w:rsid w:val="00FC563C"/>
    <w:rsid w:val="00FD5278"/>
    <w:rsid w:val="00FF04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E2D5931"/>
  <w15:chartTrackingRefBased/>
  <w15:docId w15:val="{D55AB3FA-F501-4F90-ABEA-261AA424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5256"/>
    <w:rPr>
      <w:rFonts w:ascii="Arial" w:hAnsi="Arial"/>
      <w:lang w:eastAsia="ko-KR"/>
    </w:rPr>
  </w:style>
  <w:style w:type="paragraph" w:styleId="berschrift1">
    <w:name w:val="heading 1"/>
    <w:basedOn w:val="Standard"/>
    <w:next w:val="Standard"/>
    <w:autoRedefine/>
    <w:qFormat/>
    <w:rsid w:val="006B7CB7"/>
    <w:pPr>
      <w:keepNext/>
      <w:numPr>
        <w:numId w:val="9"/>
      </w:numPr>
      <w:tabs>
        <w:tab w:val="left" w:pos="851"/>
      </w:tabs>
      <w:spacing w:before="240" w:after="60"/>
      <w:ind w:left="851" w:hanging="851"/>
      <w:outlineLvl w:val="0"/>
    </w:pPr>
    <w:rPr>
      <w:rFonts w:ascii="Helvetica" w:hAnsi="Helvetica"/>
      <w:b/>
      <w:kern w:val="28"/>
      <w:sz w:val="26"/>
    </w:rPr>
  </w:style>
  <w:style w:type="paragraph" w:styleId="berschrift2">
    <w:name w:val="heading 2"/>
    <w:basedOn w:val="Standard"/>
    <w:next w:val="Standard"/>
    <w:autoRedefine/>
    <w:qFormat/>
    <w:rsid w:val="00146BA6"/>
    <w:pPr>
      <w:keepNext/>
      <w:numPr>
        <w:ilvl w:val="1"/>
        <w:numId w:val="10"/>
      </w:numPr>
      <w:tabs>
        <w:tab w:val="clear" w:pos="576"/>
        <w:tab w:val="left" w:pos="851"/>
      </w:tabs>
      <w:spacing w:before="240"/>
      <w:ind w:left="851" w:hanging="851"/>
      <w:outlineLvl w:val="1"/>
    </w:pPr>
    <w:rPr>
      <w:rFonts w:cs="Arial"/>
      <w:b/>
      <w:bCs/>
      <w:iCs/>
      <w:sz w:val="24"/>
      <w:szCs w:val="28"/>
    </w:rPr>
  </w:style>
  <w:style w:type="paragraph" w:styleId="berschrift3">
    <w:name w:val="heading 3"/>
    <w:basedOn w:val="Standard"/>
    <w:next w:val="Standard"/>
    <w:autoRedefine/>
    <w:qFormat/>
    <w:rsid w:val="009C5256"/>
    <w:pPr>
      <w:keepNext/>
      <w:numPr>
        <w:ilvl w:val="2"/>
        <w:numId w:val="10"/>
      </w:numPr>
      <w:spacing w:before="240" w:after="60"/>
      <w:outlineLvl w:val="2"/>
    </w:pPr>
    <w:rPr>
      <w:rFonts w:cs="Arial"/>
      <w:b/>
      <w:bCs/>
      <w:szCs w:val="26"/>
    </w:rPr>
  </w:style>
  <w:style w:type="paragraph" w:styleId="berschrift4">
    <w:name w:val="heading 4"/>
    <w:basedOn w:val="Standard"/>
    <w:next w:val="Standard"/>
    <w:autoRedefine/>
    <w:qFormat/>
    <w:rsid w:val="009C5256"/>
    <w:pPr>
      <w:keepNext/>
      <w:numPr>
        <w:ilvl w:val="3"/>
        <w:numId w:val="10"/>
      </w:numPr>
      <w:spacing w:before="240" w:after="60"/>
      <w:outlineLvl w:val="3"/>
    </w:pPr>
    <w:rPr>
      <w:bCs/>
      <w:szCs w:val="28"/>
    </w:rPr>
  </w:style>
  <w:style w:type="paragraph" w:styleId="berschrift5">
    <w:name w:val="heading 5"/>
    <w:basedOn w:val="Standard"/>
    <w:next w:val="Standard"/>
    <w:qFormat/>
    <w:rsid w:val="009C5256"/>
    <w:pPr>
      <w:numPr>
        <w:ilvl w:val="4"/>
        <w:numId w:val="10"/>
      </w:numPr>
      <w:spacing w:before="240" w:after="60"/>
      <w:outlineLvl w:val="4"/>
    </w:pPr>
    <w:rPr>
      <w:b/>
      <w:bCs/>
      <w:i/>
      <w:iCs/>
      <w:sz w:val="26"/>
      <w:szCs w:val="26"/>
    </w:rPr>
  </w:style>
  <w:style w:type="paragraph" w:styleId="berschrift6">
    <w:name w:val="heading 6"/>
    <w:basedOn w:val="Standard"/>
    <w:next w:val="Standard"/>
    <w:qFormat/>
    <w:rsid w:val="009C5256"/>
    <w:pPr>
      <w:numPr>
        <w:ilvl w:val="5"/>
        <w:numId w:val="10"/>
      </w:numPr>
      <w:spacing w:before="240" w:after="60"/>
      <w:outlineLvl w:val="5"/>
    </w:pPr>
    <w:rPr>
      <w:rFonts w:ascii="Times New Roman" w:hAnsi="Times New Roman"/>
      <w:b/>
      <w:bCs/>
      <w:szCs w:val="22"/>
    </w:rPr>
  </w:style>
  <w:style w:type="paragraph" w:styleId="berschrift7">
    <w:name w:val="heading 7"/>
    <w:basedOn w:val="Standard"/>
    <w:next w:val="Standard"/>
    <w:qFormat/>
    <w:rsid w:val="009C5256"/>
    <w:pPr>
      <w:numPr>
        <w:ilvl w:val="6"/>
        <w:numId w:val="10"/>
      </w:numPr>
      <w:spacing w:before="240" w:after="60"/>
      <w:outlineLvl w:val="6"/>
    </w:pPr>
    <w:rPr>
      <w:rFonts w:ascii="Times New Roman" w:hAnsi="Times New Roman"/>
      <w:sz w:val="24"/>
      <w:szCs w:val="24"/>
    </w:rPr>
  </w:style>
  <w:style w:type="paragraph" w:styleId="berschrift8">
    <w:name w:val="heading 8"/>
    <w:basedOn w:val="Standard"/>
    <w:next w:val="Standard"/>
    <w:qFormat/>
    <w:rsid w:val="009C5256"/>
    <w:pPr>
      <w:numPr>
        <w:ilvl w:val="7"/>
        <w:numId w:val="10"/>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C5256"/>
    <w:pPr>
      <w:numPr>
        <w:ilvl w:val="8"/>
        <w:numId w:val="10"/>
      </w:numPr>
      <w:spacing w:before="240" w:after="60"/>
      <w:outlineLvl w:val="8"/>
    </w:pPr>
    <w:rPr>
      <w:szCs w:val="22"/>
    </w:rPr>
  </w:style>
  <w:style w:type="character" w:default="1" w:styleId="Absatz-Standardschriftart">
    <w:name w:val="Default Paragraph Font"/>
  </w:style>
  <w:style w:type="table" w:default="1" w:styleId="NormaleTabelle">
    <w:name w:val="Normal Table"/>
    <w:semiHidden/>
    <w:rsid w:val="00DF36CF"/>
    <w:rPr>
      <w:rFonts w:ascii="Syntax LT Std" w:hAnsi="Syntax LT Std"/>
      <w:sz w:val="22"/>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VGW12-BasicAD"/>
    <w:link w:val="KopfzeileZchn"/>
    <w:rsid w:val="00DF36CF"/>
    <w:rPr>
      <w:rFonts w:ascii="Syntax LT Std" w:hAnsi="Syntax LT Std"/>
      <w:sz w:val="18"/>
    </w:rPr>
  </w:style>
  <w:style w:type="paragraph" w:customStyle="1" w:styleId="SVGW11-Basic">
    <w:name w:val="SVGW11 - Basic"/>
    <w:autoRedefine/>
    <w:rsid w:val="00D4037C"/>
    <w:pPr>
      <w:widowControl w:val="0"/>
      <w:spacing w:line="260" w:lineRule="exact"/>
    </w:pPr>
    <w:rPr>
      <w:rFonts w:ascii="Arial" w:hAnsi="Arial"/>
      <w:sz w:val="22"/>
      <w:lang w:eastAsia="de-DE"/>
    </w:rPr>
  </w:style>
  <w:style w:type="paragraph" w:customStyle="1" w:styleId="SVGW21-Adressblock">
    <w:name w:val="SVGW21 - Adressblock"/>
    <w:basedOn w:val="SVGW11-Basic"/>
    <w:rsid w:val="007074AA"/>
    <w:rPr>
      <w:sz w:val="16"/>
    </w:rPr>
  </w:style>
  <w:style w:type="paragraph" w:customStyle="1" w:styleId="SVGW12-BasicAD">
    <w:name w:val="SVGW12 - Basic AD"/>
    <w:basedOn w:val="SVGW11-Basic"/>
    <w:rsid w:val="002A4216"/>
    <w:pPr>
      <w:spacing w:after="100"/>
    </w:pPr>
    <w:rPr>
      <w:rFonts w:ascii="Syntax LT Std Black" w:hAnsi="Syntax LT Std Black"/>
    </w:rPr>
  </w:style>
  <w:style w:type="paragraph" w:customStyle="1" w:styleId="SVGW31-Einzug1">
    <w:name w:val="SVGW31 - Einzug1"/>
    <w:basedOn w:val="SVGW11-Basic"/>
    <w:pPr>
      <w:numPr>
        <w:numId w:val="2"/>
      </w:numPr>
      <w:tabs>
        <w:tab w:val="clear" w:pos="360"/>
        <w:tab w:val="num" w:leader="none" w:pos="227"/>
      </w:tabs>
      <w:ind w:left="227" w:hanging="227"/>
    </w:pPr>
  </w:style>
  <w:style w:type="paragraph" w:customStyle="1" w:styleId="SVGW32-Einzug1AD">
    <w:name w:val="SVGW32 - Einzug1 AD"/>
    <w:basedOn w:val="SVGW31-Einzug1"/>
    <w:pPr>
      <w:spacing w:after="100"/>
    </w:pPr>
  </w:style>
  <w:style w:type="paragraph" w:customStyle="1" w:styleId="SVGW33-Einzug2">
    <w:name w:val="SVGW33 - Einzug2"/>
    <w:basedOn w:val="SVGW11-Basic"/>
    <w:pPr>
      <w:numPr>
        <w:numId w:val="1"/>
      </w:numPr>
      <w:tabs>
        <w:tab w:val="clear" w:pos="360"/>
        <w:tab w:val="left" w:pos="227"/>
      </w:tabs>
      <w:ind w:left="227" w:hanging="227"/>
    </w:pPr>
  </w:style>
  <w:style w:type="paragraph" w:customStyle="1" w:styleId="SVGW34-Einzug2AD">
    <w:name w:val="SVGW34 - Einzug2 AD"/>
    <w:basedOn w:val="SVGW33-Einzug2"/>
    <w:pPr>
      <w:spacing w:after="100"/>
    </w:pPr>
  </w:style>
  <w:style w:type="paragraph" w:customStyle="1" w:styleId="SVGW37-Einzug2a">
    <w:name w:val="SVGW37 - Einzug2a"/>
    <w:basedOn w:val="SVGW33-Einzug2"/>
    <w:pPr>
      <w:tabs>
        <w:tab w:val="clear" w:pos="227"/>
        <w:tab w:val="num" w:leader="none" w:pos="454"/>
      </w:tabs>
      <w:ind w:left="454"/>
    </w:pPr>
  </w:style>
  <w:style w:type="paragraph" w:customStyle="1" w:styleId="SVGW38-Einzug2aAD">
    <w:name w:val="SVGW38 - Einzug2a AD"/>
    <w:basedOn w:val="SVGW37-Einzug2a"/>
    <w:pPr>
      <w:tabs>
        <w:tab w:val="num" w:pos="454"/>
      </w:tabs>
      <w:spacing w:after="100"/>
    </w:pPr>
  </w:style>
  <w:style w:type="paragraph" w:styleId="Fuzeile">
    <w:name w:val="footer"/>
    <w:basedOn w:val="SVGW12-BasicAD"/>
    <w:link w:val="FuzeileZchn"/>
    <w:autoRedefine/>
    <w:uiPriority w:val="99"/>
    <w:rsid w:val="00F4689F"/>
    <w:pPr>
      <w:tabs>
        <w:tab w:val="right" w:pos="9214"/>
      </w:tabs>
    </w:pPr>
    <w:rPr>
      <w:rFonts w:ascii="Arial" w:hAnsi="Arial"/>
      <w:sz w:val="18"/>
    </w:rPr>
  </w:style>
  <w:style w:type="character" w:styleId="Seitenzahl">
    <w:name w:val="page number"/>
    <w:basedOn w:val="Absatz-Standardschriftart"/>
  </w:style>
  <w:style w:type="character" w:styleId="Hyperlink">
    <w:name w:val="Hyperlink"/>
    <w:uiPriority w:val="99"/>
    <w:rPr>
      <w:color w:val="0000FF"/>
      <w:u w:val="single"/>
    </w:rPr>
  </w:style>
  <w:style w:type="character" w:styleId="Kommentarzeichen">
    <w:name w:val="annotation reference"/>
    <w:semiHidden/>
    <w:rsid w:val="00DA2906"/>
    <w:rPr>
      <w:sz w:val="16"/>
      <w:szCs w:val="16"/>
    </w:rPr>
  </w:style>
  <w:style w:type="paragraph" w:customStyle="1" w:styleId="SVGW22-Adressenzeile">
    <w:name w:val="SVGW22 - Adressenzeile"/>
    <w:basedOn w:val="SVGW11-Basic"/>
    <w:rsid w:val="002A4216"/>
    <w:pPr>
      <w:spacing w:line="160" w:lineRule="exact"/>
    </w:pPr>
    <w:rPr>
      <w:rFonts w:ascii="Syntax LT Std Black" w:hAnsi="Syntax LT Std Black"/>
      <w:sz w:val="13"/>
      <w:szCs w:val="13"/>
    </w:rPr>
  </w:style>
  <w:style w:type="table" w:styleId="Tabelle3D-Effekt3">
    <w:name w:val="Table 3D effects 3"/>
    <w:basedOn w:val="NormaleTabelle"/>
    <w:rsid w:val="00FD14E2"/>
    <w:tblPr>
      <w:tblStyleRowBandSize w:val="1"/>
      <w:tblStyleCol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Formatvorlage11pt">
    <w:name w:val="Formatvorlage 11 pt"/>
    <w:rsid w:val="002A4216"/>
    <w:rPr>
      <w:rFonts w:ascii="Syntax LT Std" w:hAnsi="Syntax LT Std"/>
      <w:sz w:val="22"/>
    </w:rPr>
  </w:style>
  <w:style w:type="paragraph" w:customStyle="1" w:styleId="SVGW21-Adressblock-Titel">
    <w:name w:val="SVGW21-Adressblock-Titel"/>
    <w:basedOn w:val="SVGW21-Adressblock"/>
    <w:rsid w:val="002A4216"/>
    <w:rPr>
      <w:rFonts w:ascii="Syntax LT Std Black" w:hAnsi="Syntax LT Std Black"/>
      <w:b/>
    </w:rPr>
  </w:style>
  <w:style w:type="paragraph" w:styleId="Kommentartext">
    <w:name w:val="annotation text"/>
    <w:basedOn w:val="Standard"/>
    <w:semiHidden/>
    <w:rsid w:val="00DA2906"/>
  </w:style>
  <w:style w:type="paragraph" w:styleId="Kommentarthema">
    <w:name w:val="annotation subject"/>
    <w:basedOn w:val="Kommentartext"/>
    <w:next w:val="Kommentartext"/>
    <w:semiHidden/>
    <w:rsid w:val="00DA2906"/>
    <w:rPr>
      <w:b/>
      <w:bCs/>
    </w:rPr>
  </w:style>
  <w:style w:type="paragraph" w:styleId="Sprechblasentext">
    <w:name w:val="Balloon Text"/>
    <w:basedOn w:val="Standard"/>
    <w:semiHidden/>
    <w:rsid w:val="00DA2906"/>
    <w:rPr>
      <w:rFonts w:ascii="Tahoma" w:hAnsi="Tahoma" w:cs="Tahoma"/>
      <w:sz w:val="16"/>
      <w:szCs w:val="16"/>
    </w:rPr>
  </w:style>
  <w:style w:type="table" w:styleId="Tabellenraster">
    <w:name w:val="Table Grid"/>
    <w:basedOn w:val="NormaleTabelle"/>
    <w:rsid w:val="00013861"/>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71015A"/>
    <w:rPr>
      <w:rFonts w:ascii="Syntax" w:hAnsi="Syntax"/>
      <w:b/>
      <w:sz w:val="28"/>
    </w:rPr>
  </w:style>
  <w:style w:type="paragraph" w:customStyle="1" w:styleId="Reglement">
    <w:name w:val="Reglement"/>
    <w:basedOn w:val="Standard"/>
    <w:autoRedefine/>
    <w:rsid w:val="007C32C8"/>
    <w:pPr>
      <w:framePr w:hSpace="141" w:wrap="around" w:vAnchor="text" w:hAnchor="page" w:x="2383" w:y="415"/>
      <w:ind w:left="84"/>
    </w:pPr>
    <w:rPr>
      <w:b/>
      <w:sz w:val="30"/>
    </w:rPr>
  </w:style>
  <w:style w:type="paragraph" w:customStyle="1" w:styleId="Formatvorlage1">
    <w:name w:val="Formatvorlage1"/>
    <w:basedOn w:val="Standard"/>
    <w:next w:val="Reglement"/>
    <w:rsid w:val="001C2E30"/>
    <w:pPr>
      <w:ind w:left="357" w:firstLine="709"/>
    </w:pPr>
    <w:rPr>
      <w:b/>
    </w:rPr>
  </w:style>
  <w:style w:type="paragraph" w:customStyle="1" w:styleId="TPWAbsender">
    <w:name w:val="TPW_Absender"/>
    <w:basedOn w:val="Reglement"/>
    <w:autoRedefine/>
    <w:rsid w:val="0025239C"/>
    <w:pPr>
      <w:framePr w:wrap="around" w:x="2380" w:y="-7"/>
      <w:ind w:left="142"/>
      <w:jc w:val="both"/>
    </w:pPr>
    <w:rPr>
      <w:b w:val="0"/>
      <w:sz w:val="22"/>
    </w:rPr>
  </w:style>
  <w:style w:type="paragraph" w:customStyle="1" w:styleId="Inhaltsverzeichnis">
    <w:name w:val="Inhaltsverzeichnis"/>
    <w:basedOn w:val="Standard"/>
    <w:autoRedefine/>
    <w:rsid w:val="008728AC"/>
    <w:pPr>
      <w:spacing w:before="240" w:after="240"/>
    </w:pPr>
    <w:rPr>
      <w:caps/>
      <w:sz w:val="24"/>
      <w:szCs w:val="24"/>
    </w:rPr>
  </w:style>
  <w:style w:type="paragraph" w:customStyle="1" w:styleId="Verzeichnis1inhalt">
    <w:name w:val="Verzeichnis1_inhalt"/>
    <w:basedOn w:val="Standard"/>
    <w:autoRedefine/>
    <w:rsid w:val="00F4689F"/>
    <w:rPr>
      <w:b/>
      <w:sz w:val="24"/>
    </w:rPr>
  </w:style>
  <w:style w:type="paragraph" w:styleId="Verzeichnis1">
    <w:name w:val="toc 1"/>
    <w:basedOn w:val="Standard"/>
    <w:next w:val="Standard"/>
    <w:autoRedefine/>
    <w:uiPriority w:val="39"/>
    <w:rsid w:val="0020620E"/>
    <w:pPr>
      <w:tabs>
        <w:tab w:val="left" w:pos="425"/>
        <w:tab w:val="left" w:pos="992"/>
        <w:tab w:val="right" w:leader="dot" w:pos="9639"/>
      </w:tabs>
      <w:spacing w:before="120"/>
      <w:ind w:left="425" w:hanging="425"/>
      <w:jc w:val="both"/>
    </w:pPr>
    <w:rPr>
      <w:rFonts w:eastAsia="Times"/>
      <w:b/>
      <w:sz w:val="24"/>
    </w:rPr>
  </w:style>
  <w:style w:type="paragraph" w:styleId="Verzeichnis2">
    <w:name w:val="toc 2"/>
    <w:basedOn w:val="Standard"/>
    <w:next w:val="Standard"/>
    <w:autoRedefine/>
    <w:uiPriority w:val="39"/>
    <w:rsid w:val="0020620E"/>
    <w:pPr>
      <w:tabs>
        <w:tab w:val="left" w:pos="992"/>
        <w:tab w:val="right" w:leader="dot" w:pos="9639"/>
      </w:tabs>
      <w:ind w:left="567" w:hanging="567"/>
      <w:jc w:val="both"/>
    </w:pPr>
    <w:rPr>
      <w:rFonts w:eastAsia="Times"/>
    </w:rPr>
  </w:style>
  <w:style w:type="paragraph" w:styleId="Verzeichnis3">
    <w:name w:val="toc 3"/>
    <w:basedOn w:val="Standard"/>
    <w:next w:val="Standard"/>
    <w:autoRedefine/>
    <w:semiHidden/>
    <w:rsid w:val="0020620E"/>
    <w:pPr>
      <w:tabs>
        <w:tab w:val="left" w:pos="1843"/>
        <w:tab w:val="right" w:leader="dot" w:pos="9639"/>
      </w:tabs>
      <w:ind w:left="851" w:hanging="851"/>
      <w:jc w:val="both"/>
    </w:pPr>
    <w:rPr>
      <w:rFonts w:eastAsia="Times"/>
    </w:rPr>
  </w:style>
  <w:style w:type="paragraph" w:customStyle="1" w:styleId="Aufzhlung">
    <w:name w:val="Aufzählung"/>
    <w:basedOn w:val="Standard"/>
    <w:autoRedefine/>
    <w:rsid w:val="0020620E"/>
    <w:pPr>
      <w:numPr>
        <w:numId w:val="3"/>
      </w:numPr>
      <w:spacing w:before="120"/>
      <w:jc w:val="both"/>
    </w:pPr>
    <w:rPr>
      <w:rFonts w:eastAsia="Times"/>
    </w:rPr>
  </w:style>
  <w:style w:type="paragraph" w:customStyle="1" w:styleId="Tabelle">
    <w:name w:val="Tabelle"/>
    <w:basedOn w:val="Standard"/>
    <w:rsid w:val="0020620E"/>
    <w:pPr>
      <w:spacing w:before="40"/>
    </w:pPr>
    <w:rPr>
      <w:rFonts w:eastAsia="Times"/>
    </w:rPr>
  </w:style>
  <w:style w:type="paragraph" w:customStyle="1" w:styleId="Erstelltvon">
    <w:name w:val="Erstelltvon"/>
    <w:basedOn w:val="Standard"/>
    <w:autoRedefine/>
    <w:rsid w:val="0020620E"/>
    <w:pPr>
      <w:tabs>
        <w:tab w:val="left" w:pos="2268"/>
        <w:tab w:val="left" w:pos="6237"/>
        <w:tab w:val="left" w:pos="7371"/>
      </w:tabs>
    </w:pPr>
  </w:style>
  <w:style w:type="paragraph" w:customStyle="1" w:styleId="SGKStandard">
    <w:name w:val="SGK Standard"/>
    <w:link w:val="SGKStandardZchn"/>
    <w:rsid w:val="00156D81"/>
    <w:pPr>
      <w:spacing w:before="120"/>
      <w:jc w:val="both"/>
    </w:pPr>
    <w:rPr>
      <w:rFonts w:ascii="Verdana" w:hAnsi="Verdana"/>
      <w:spacing w:val="-3"/>
      <w:lang w:eastAsia="de-DE"/>
    </w:rPr>
  </w:style>
  <w:style w:type="character" w:customStyle="1" w:styleId="SGKStandardZchn">
    <w:name w:val="SGK Standard Zchn"/>
    <w:link w:val="SGKStandard"/>
    <w:locked/>
    <w:rsid w:val="00156D81"/>
    <w:rPr>
      <w:rFonts w:ascii="Verdana" w:hAnsi="Verdana"/>
      <w:spacing w:val="-3"/>
      <w:lang w:val="de-CH" w:eastAsia="de-DE" w:bidi="ar-SA"/>
    </w:rPr>
  </w:style>
  <w:style w:type="character" w:customStyle="1" w:styleId="TextZchn">
    <w:name w:val="Text Zchn"/>
    <w:basedOn w:val="SGKStandardZchn"/>
    <w:link w:val="Text"/>
    <w:locked/>
    <w:rsid w:val="00156D81"/>
    <w:rPr>
      <w:rFonts w:ascii="Verdana" w:hAnsi="Verdana"/>
      <w:spacing w:val="-3"/>
      <w:lang w:val="de-CH" w:eastAsia="de-DE" w:bidi="ar-SA"/>
    </w:rPr>
  </w:style>
  <w:style w:type="paragraph" w:customStyle="1" w:styleId="Text">
    <w:name w:val="Text"/>
    <w:basedOn w:val="SGKStandard"/>
    <w:link w:val="TextZchn"/>
    <w:rsid w:val="00156D81"/>
    <w:pPr>
      <w:spacing w:line="276" w:lineRule="auto"/>
    </w:pPr>
  </w:style>
  <w:style w:type="character" w:customStyle="1" w:styleId="KopfzeileZchn">
    <w:name w:val="Kopfzeile Zchn"/>
    <w:link w:val="Kopfzeile"/>
    <w:locked/>
    <w:rsid w:val="00156D81"/>
    <w:rPr>
      <w:rFonts w:ascii="Syntax LT Std" w:hAnsi="Syntax LT Std"/>
      <w:sz w:val="18"/>
      <w:lang w:val="de-CH" w:eastAsia="de-DE" w:bidi="ar-SA"/>
    </w:rPr>
  </w:style>
  <w:style w:type="character" w:customStyle="1" w:styleId="ISO9000FusszeileZchn">
    <w:name w:val="ISO 9000 Fusszeile Zchn"/>
    <w:link w:val="ISO9000Fusszeile"/>
    <w:locked/>
    <w:rsid w:val="00156D81"/>
    <w:rPr>
      <w:rFonts w:ascii="Verdana" w:hAnsi="Verdana"/>
      <w:color w:val="999999"/>
      <w:spacing w:val="-3"/>
      <w:sz w:val="16"/>
      <w:lang w:val="de-CH" w:eastAsia="x-none" w:bidi="ar-SA"/>
    </w:rPr>
  </w:style>
  <w:style w:type="paragraph" w:customStyle="1" w:styleId="ISO9000Fusszeile">
    <w:name w:val="ISO 9000 Fusszeile"/>
    <w:basedOn w:val="SGKStandard"/>
    <w:link w:val="ISO9000FusszeileZchn"/>
    <w:rsid w:val="00156D81"/>
    <w:rPr>
      <w:color w:val="999999"/>
      <w:sz w:val="16"/>
      <w:lang w:eastAsia="x-none"/>
    </w:rPr>
  </w:style>
  <w:style w:type="paragraph" w:customStyle="1" w:styleId="LogoTitelblatt">
    <w:name w:val="Logo Titelblatt"/>
    <w:link w:val="LogoTitelblattZchn"/>
    <w:rsid w:val="00156D81"/>
    <w:pPr>
      <w:ind w:right="-1134"/>
      <w:jc w:val="right"/>
    </w:pPr>
    <w:rPr>
      <w:rFonts w:ascii="Verdana" w:hAnsi="Verdana"/>
      <w:noProof/>
      <w:vanish/>
      <w:spacing w:val="-3"/>
      <w:lang w:eastAsia="de-DE"/>
    </w:rPr>
  </w:style>
  <w:style w:type="character" w:customStyle="1" w:styleId="LogoTitelblattZchn">
    <w:name w:val="Logo Titelblatt Zchn"/>
    <w:link w:val="LogoTitelblatt"/>
    <w:locked/>
    <w:rsid w:val="00156D81"/>
    <w:rPr>
      <w:rFonts w:ascii="Verdana" w:hAnsi="Verdana"/>
      <w:noProof/>
      <w:vanish/>
      <w:spacing w:val="-3"/>
      <w:sz w:val="18"/>
      <w:lang w:val="de-CH" w:eastAsia="de-DE" w:bidi="ar-SA"/>
    </w:rPr>
  </w:style>
  <w:style w:type="paragraph" w:customStyle="1" w:styleId="Berichttitel">
    <w:name w:val="Berichttitel"/>
    <w:basedOn w:val="SGKStandard"/>
    <w:link w:val="BerichttitelZchn"/>
    <w:rsid w:val="00156D81"/>
    <w:pPr>
      <w:tabs>
        <w:tab w:val="left" w:pos="1985"/>
      </w:tabs>
      <w:spacing w:before="360" w:after="360"/>
      <w:contextualSpacing/>
    </w:pPr>
    <w:rPr>
      <w:b/>
      <w:color w:val="808080"/>
      <w:sz w:val="32"/>
      <w:szCs w:val="32"/>
    </w:rPr>
  </w:style>
  <w:style w:type="character" w:customStyle="1" w:styleId="BerichttitelZchn">
    <w:name w:val="Berichttitel Zchn"/>
    <w:link w:val="Berichttitel"/>
    <w:locked/>
    <w:rsid w:val="00156D81"/>
    <w:rPr>
      <w:rFonts w:ascii="Verdana" w:hAnsi="Verdana"/>
      <w:b/>
      <w:color w:val="808080"/>
      <w:spacing w:val="-3"/>
      <w:sz w:val="32"/>
      <w:szCs w:val="32"/>
      <w:lang w:val="de-CH" w:eastAsia="de-DE" w:bidi="ar-SA"/>
    </w:rPr>
  </w:style>
  <w:style w:type="paragraph" w:customStyle="1" w:styleId="Abbildung">
    <w:name w:val="Abbildung"/>
    <w:basedOn w:val="SGKStandard"/>
    <w:next w:val="Beschriftung"/>
    <w:link w:val="AbbildungZchn"/>
    <w:rsid w:val="00156D81"/>
    <w:pPr>
      <w:pBdr>
        <w:top w:val="single" w:sz="4" w:space="12" w:color="FFFFFF"/>
        <w:left w:val="single" w:sz="4" w:space="0" w:color="FFFFFF"/>
        <w:bottom w:val="single" w:sz="4" w:space="0" w:color="FFFFFF"/>
        <w:right w:val="single" w:sz="4" w:space="0" w:color="FFFFFF"/>
      </w:pBdr>
      <w:spacing w:before="0"/>
      <w:jc w:val="center"/>
    </w:pPr>
    <w:rPr>
      <w:noProof/>
      <w:lang w:val="de-DE"/>
    </w:rPr>
  </w:style>
  <w:style w:type="paragraph" w:styleId="Beschriftung">
    <w:name w:val="caption"/>
    <w:basedOn w:val="SGKStandard"/>
    <w:next w:val="Text"/>
    <w:link w:val="BeschriftungZchn"/>
    <w:qFormat/>
    <w:rsid w:val="009C5256"/>
    <w:pPr>
      <w:spacing w:after="120"/>
      <w:ind w:left="1418" w:hanging="1418"/>
    </w:pPr>
    <w:rPr>
      <w:b/>
      <w:bCs/>
      <w:sz w:val="18"/>
      <w:szCs w:val="18"/>
    </w:rPr>
  </w:style>
  <w:style w:type="character" w:customStyle="1" w:styleId="AbbildungZchn">
    <w:name w:val="Abbildung Zchn"/>
    <w:link w:val="Abbildung"/>
    <w:locked/>
    <w:rsid w:val="00156D81"/>
    <w:rPr>
      <w:rFonts w:ascii="Verdana" w:hAnsi="Verdana"/>
      <w:noProof/>
      <w:spacing w:val="-3"/>
      <w:lang w:val="de-DE" w:eastAsia="de-DE" w:bidi="ar-SA"/>
    </w:rPr>
  </w:style>
  <w:style w:type="character" w:customStyle="1" w:styleId="BeschriftungZchn">
    <w:name w:val="Beschriftung Zchn"/>
    <w:link w:val="Beschriftung"/>
    <w:locked/>
    <w:rsid w:val="009C5256"/>
    <w:rPr>
      <w:rFonts w:ascii="Verdana" w:hAnsi="Verdana"/>
      <w:b/>
      <w:bCs/>
      <w:spacing w:val="-3"/>
      <w:sz w:val="18"/>
      <w:szCs w:val="18"/>
      <w:lang w:eastAsia="de-DE"/>
    </w:rPr>
  </w:style>
  <w:style w:type="paragraph" w:customStyle="1" w:styleId="EinschubNummer">
    <w:name w:val="Einschub (Nummer)"/>
    <w:basedOn w:val="Standard"/>
    <w:link w:val="EinschubNummerZchn"/>
    <w:rsid w:val="00156D81"/>
    <w:pPr>
      <w:numPr>
        <w:numId w:val="4"/>
      </w:numPr>
      <w:tabs>
        <w:tab w:val="left" w:pos="1021"/>
      </w:tabs>
      <w:spacing w:before="120" w:line="276" w:lineRule="auto"/>
      <w:contextualSpacing/>
    </w:pPr>
    <w:rPr>
      <w:rFonts w:ascii="Verdana" w:hAnsi="Verdana"/>
      <w:spacing w:val="-3"/>
    </w:rPr>
  </w:style>
  <w:style w:type="character" w:customStyle="1" w:styleId="EinschubNummerZchn">
    <w:name w:val="Einschub (Nummer) Zchn"/>
    <w:link w:val="EinschubNummer"/>
    <w:locked/>
    <w:rsid w:val="00156D81"/>
    <w:rPr>
      <w:rFonts w:ascii="Verdana" w:hAnsi="Verdana"/>
      <w:spacing w:val="-3"/>
      <w:lang w:eastAsia="ko-KR"/>
    </w:rPr>
  </w:style>
  <w:style w:type="paragraph" w:customStyle="1" w:styleId="Abbildungstext">
    <w:name w:val="Abbildungstext"/>
    <w:basedOn w:val="Beschriftung"/>
    <w:rsid w:val="00156D81"/>
    <w:pPr>
      <w:spacing w:before="0" w:after="0"/>
    </w:pPr>
    <w:rPr>
      <w:rFonts w:ascii="Arial" w:hAnsi="Arial" w:cs="Arial"/>
      <w:sz w:val="22"/>
      <w:szCs w:val="22"/>
      <w:lang w:val="de-DE"/>
    </w:rPr>
  </w:style>
  <w:style w:type="paragraph" w:styleId="IntensivesZitat">
    <w:name w:val="Intense Quote"/>
    <w:basedOn w:val="Standard"/>
    <w:next w:val="Standard"/>
    <w:link w:val="IntensivesZitatZchn"/>
    <w:uiPriority w:val="30"/>
    <w:qFormat/>
    <w:rsid w:val="009C5256"/>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9C5256"/>
    <w:rPr>
      <w:rFonts w:ascii="Arial" w:hAnsi="Arial"/>
      <w:b/>
      <w:bCs/>
      <w:i/>
      <w:iCs/>
      <w:color w:val="4F81BD"/>
      <w:lang w:eastAsia="ko-KR"/>
    </w:rPr>
  </w:style>
  <w:style w:type="character" w:styleId="IntensiveHervorhebung">
    <w:name w:val="Intense Emphasis"/>
    <w:uiPriority w:val="21"/>
    <w:qFormat/>
    <w:rsid w:val="009C5256"/>
    <w:rPr>
      <w:b/>
      <w:bCs/>
      <w:i/>
      <w:iCs/>
      <w:color w:val="4F81BD"/>
    </w:rPr>
  </w:style>
  <w:style w:type="paragraph" w:styleId="Titel">
    <w:name w:val="Title"/>
    <w:basedOn w:val="Standard"/>
    <w:next w:val="Standard"/>
    <w:link w:val="TitelZchn"/>
    <w:qFormat/>
    <w:rsid w:val="009C5256"/>
    <w:pPr>
      <w:spacing w:before="240" w:after="60"/>
      <w:jc w:val="center"/>
      <w:outlineLvl w:val="0"/>
    </w:pPr>
    <w:rPr>
      <w:rFonts w:ascii="Cambria" w:hAnsi="Cambria"/>
      <w:b/>
      <w:bCs/>
      <w:kern w:val="28"/>
      <w:sz w:val="32"/>
      <w:szCs w:val="32"/>
    </w:rPr>
  </w:style>
  <w:style w:type="character" w:customStyle="1" w:styleId="TitelZchn">
    <w:name w:val="Titel Zchn"/>
    <w:link w:val="Titel"/>
    <w:rsid w:val="009C5256"/>
    <w:rPr>
      <w:rFonts w:ascii="Cambria" w:hAnsi="Cambria"/>
      <w:b/>
      <w:bCs/>
      <w:kern w:val="28"/>
      <w:sz w:val="32"/>
      <w:szCs w:val="32"/>
      <w:lang w:eastAsia="ko-KR"/>
    </w:rPr>
  </w:style>
  <w:style w:type="character" w:styleId="SchwacheHervorhebung">
    <w:name w:val="Subtle Emphasis"/>
    <w:uiPriority w:val="19"/>
    <w:qFormat/>
    <w:rsid w:val="009C5256"/>
    <w:rPr>
      <w:i/>
      <w:iCs/>
      <w:color w:val="808080"/>
    </w:rPr>
  </w:style>
  <w:style w:type="character" w:customStyle="1" w:styleId="FuzeileZchn">
    <w:name w:val="Fußzeile Zchn"/>
    <w:link w:val="Fuzeile"/>
    <w:uiPriority w:val="99"/>
    <w:rsid w:val="009F4FEA"/>
    <w:rPr>
      <w:rFonts w:ascii="Arial" w:hAnsi="Arial"/>
      <w:sz w:val="18"/>
      <w:lang w:eastAsia="de-DE"/>
    </w:rPr>
  </w:style>
  <w:style w:type="paragraph" w:customStyle="1" w:styleId="Standrad-Aufzhlung">
    <w:name w:val="Standrad-Aufzählung"/>
    <w:basedOn w:val="Standard"/>
    <w:link w:val="Standrad-AufzhlungZchn"/>
    <w:qFormat/>
    <w:rsid w:val="008507DF"/>
    <w:pPr>
      <w:numPr>
        <w:numId w:val="8"/>
      </w:numPr>
    </w:pPr>
    <w:rPr>
      <w:lang w:val="de-DE"/>
    </w:rPr>
  </w:style>
  <w:style w:type="paragraph" w:customStyle="1" w:styleId="Standard-grau-kursiv">
    <w:name w:val="Standard-grau-kursiv"/>
    <w:basedOn w:val="Standard"/>
    <w:link w:val="Standard-grau-kursivZchn"/>
    <w:qFormat/>
    <w:rsid w:val="008507DF"/>
  </w:style>
  <w:style w:type="character" w:customStyle="1" w:styleId="Standrad-AufzhlungZchn">
    <w:name w:val="Standrad-Aufzählung Zchn"/>
    <w:link w:val="Standrad-Aufzhlung"/>
    <w:rsid w:val="008507DF"/>
    <w:rPr>
      <w:rFonts w:ascii="Arial" w:hAnsi="Arial"/>
      <w:lang w:val="de-DE" w:eastAsia="ko-KR"/>
    </w:rPr>
  </w:style>
  <w:style w:type="paragraph" w:customStyle="1" w:styleId="Standard-NummerierteAufzhlung">
    <w:name w:val="Standard-Nummerierte Aufzählung"/>
    <w:basedOn w:val="Standard"/>
    <w:link w:val="Standard-NummerierteAufzhlungZchn"/>
    <w:qFormat/>
    <w:rsid w:val="008507DF"/>
    <w:pPr>
      <w:numPr>
        <w:numId w:val="5"/>
      </w:numPr>
    </w:pPr>
  </w:style>
  <w:style w:type="character" w:customStyle="1" w:styleId="Standard-grau-kursivZchn">
    <w:name w:val="Standard-grau-kursiv Zchn"/>
    <w:link w:val="Standard-grau-kursiv"/>
    <w:rsid w:val="008507DF"/>
    <w:rPr>
      <w:rFonts w:ascii="Arial" w:hAnsi="Arial"/>
      <w:lang w:eastAsia="ko-KR"/>
    </w:rPr>
  </w:style>
  <w:style w:type="paragraph" w:customStyle="1" w:styleId="Standrad-eingerckt-Antwort">
    <w:name w:val="Standrad-eingerückt-Antwort"/>
    <w:basedOn w:val="Standard"/>
    <w:link w:val="Standrad-eingerckt-AntwortZchn"/>
    <w:qFormat/>
    <w:rsid w:val="008507DF"/>
    <w:pPr>
      <w:ind w:left="406"/>
    </w:pPr>
  </w:style>
  <w:style w:type="character" w:customStyle="1" w:styleId="Standard-NummerierteAufzhlungZchn">
    <w:name w:val="Standard-Nummerierte Aufzählung Zchn"/>
    <w:link w:val="Standard-NummerierteAufzhlung"/>
    <w:rsid w:val="008507DF"/>
    <w:rPr>
      <w:rFonts w:ascii="Arial" w:hAnsi="Arial"/>
      <w:lang w:eastAsia="ko-KR"/>
    </w:rPr>
  </w:style>
  <w:style w:type="paragraph" w:customStyle="1" w:styleId="Standrad-Einzug-Nummeriertabc">
    <w:name w:val="Standrad-Einzug - Nummeriert a b c"/>
    <w:basedOn w:val="Standard"/>
    <w:link w:val="Standrad-Einzug-NummeriertabcZchn"/>
    <w:qFormat/>
    <w:rsid w:val="008507DF"/>
    <w:pPr>
      <w:numPr>
        <w:numId w:val="6"/>
      </w:numPr>
    </w:pPr>
  </w:style>
  <w:style w:type="character" w:customStyle="1" w:styleId="Standrad-eingerckt-AntwortZchn">
    <w:name w:val="Standrad-eingerückt-Antwort Zchn"/>
    <w:link w:val="Standrad-eingerckt-Antwort"/>
    <w:rsid w:val="008507DF"/>
    <w:rPr>
      <w:rFonts w:ascii="Arial" w:hAnsi="Arial"/>
      <w:lang w:eastAsia="ko-KR"/>
    </w:rPr>
  </w:style>
  <w:style w:type="character" w:styleId="BesuchterHyperlink">
    <w:name w:val="BesuchterHyperlink"/>
    <w:rsid w:val="008507DF"/>
    <w:rPr>
      <w:color w:val="800080"/>
      <w:u w:val="single"/>
    </w:rPr>
  </w:style>
  <w:style w:type="character" w:customStyle="1" w:styleId="Standrad-Einzug-NummeriertabcZchn">
    <w:name w:val="Standrad-Einzug - Nummeriert a b c Zchn"/>
    <w:link w:val="Standrad-Einzug-Nummeriertabc"/>
    <w:rsid w:val="008507DF"/>
    <w:rPr>
      <w:rFonts w:ascii="Arial" w:hAnsi="Arial"/>
      <w:lang w:eastAsia="ko-KR"/>
    </w:rPr>
  </w:style>
  <w:style w:type="paragraph" w:customStyle="1" w:styleId="Abkochvorschrift-Titel">
    <w:name w:val="Abkochvorschrift-Titel"/>
    <w:basedOn w:val="Standard"/>
    <w:link w:val="Abkochvorschrift-TitelZchn"/>
    <w:qFormat/>
    <w:rsid w:val="00466E3E"/>
    <w:pPr>
      <w:ind w:left="-567"/>
    </w:pPr>
    <w:rPr>
      <w:rFonts w:ascii="Calibri" w:hAnsi="Calibri"/>
      <w:b/>
      <w:sz w:val="40"/>
      <w:szCs w:val="40"/>
    </w:rPr>
  </w:style>
  <w:style w:type="paragraph" w:customStyle="1" w:styleId="Abkochvorschrift-Lauftext">
    <w:name w:val="Abkochvorschrift-Lauftext"/>
    <w:basedOn w:val="Standard"/>
    <w:link w:val="Abkochvorschrift-LauftextZchn"/>
    <w:qFormat/>
    <w:rsid w:val="00466E3E"/>
    <w:pPr>
      <w:ind w:left="-567"/>
    </w:pPr>
    <w:rPr>
      <w:rFonts w:ascii="Calibri" w:hAnsi="Calibri"/>
      <w:sz w:val="24"/>
      <w:szCs w:val="24"/>
    </w:rPr>
  </w:style>
  <w:style w:type="character" w:customStyle="1" w:styleId="Abkochvorschrift-TitelZchn">
    <w:name w:val="Abkochvorschrift-Titel Zchn"/>
    <w:link w:val="Abkochvorschrift-Titel"/>
    <w:rsid w:val="00466E3E"/>
    <w:rPr>
      <w:rFonts w:ascii="Calibri" w:hAnsi="Calibri"/>
      <w:b/>
      <w:sz w:val="40"/>
      <w:szCs w:val="40"/>
      <w:lang w:eastAsia="ko-KR"/>
    </w:rPr>
  </w:style>
  <w:style w:type="paragraph" w:customStyle="1" w:styleId="Abkochvorschrift-Aufzhlung">
    <w:name w:val="Abkochvorschrift-Aufzählung"/>
    <w:basedOn w:val="Standard"/>
    <w:link w:val="Abkochvorschrift-AufzhlungZchn"/>
    <w:qFormat/>
    <w:rsid w:val="00466E3E"/>
    <w:pPr>
      <w:numPr>
        <w:numId w:val="7"/>
      </w:numPr>
      <w:ind w:left="-142"/>
    </w:pPr>
    <w:rPr>
      <w:rFonts w:ascii="Calibri" w:hAnsi="Calibri"/>
      <w:sz w:val="24"/>
      <w:szCs w:val="24"/>
    </w:rPr>
  </w:style>
  <w:style w:type="character" w:customStyle="1" w:styleId="Abkochvorschrift-LauftextZchn">
    <w:name w:val="Abkochvorschrift-Lauftext Zchn"/>
    <w:link w:val="Abkochvorschrift-Lauftext"/>
    <w:rsid w:val="00466E3E"/>
    <w:rPr>
      <w:rFonts w:ascii="Calibri" w:hAnsi="Calibri"/>
      <w:sz w:val="24"/>
      <w:szCs w:val="24"/>
      <w:lang w:eastAsia="ko-KR"/>
    </w:rPr>
  </w:style>
  <w:style w:type="paragraph" w:styleId="Funotentext">
    <w:name w:val="footnote text"/>
    <w:basedOn w:val="Standard"/>
    <w:link w:val="FunotentextZchn"/>
    <w:rsid w:val="00B57894"/>
  </w:style>
  <w:style w:type="character" w:customStyle="1" w:styleId="Abkochvorschrift-AufzhlungZchn">
    <w:name w:val="Abkochvorschrift-Aufzählung Zchn"/>
    <w:link w:val="Abkochvorschrift-Aufzhlung"/>
    <w:rsid w:val="00466E3E"/>
    <w:rPr>
      <w:rFonts w:ascii="Calibri" w:hAnsi="Calibri"/>
      <w:sz w:val="24"/>
      <w:szCs w:val="24"/>
      <w:lang w:eastAsia="ko-KR"/>
    </w:rPr>
  </w:style>
  <w:style w:type="character" w:customStyle="1" w:styleId="FunotentextZchn">
    <w:name w:val="Fußnotentext Zchn"/>
    <w:link w:val="Funotentext"/>
    <w:rsid w:val="00B57894"/>
    <w:rPr>
      <w:rFonts w:ascii="Arial" w:hAnsi="Arial"/>
      <w:lang w:eastAsia="ko-KR"/>
    </w:rPr>
  </w:style>
  <w:style w:type="character" w:styleId="Funotenzeichen">
    <w:name w:val="footnote reference"/>
    <w:rsid w:val="00B57894"/>
    <w:rPr>
      <w:vertAlign w:val="superscript"/>
    </w:rPr>
  </w:style>
  <w:style w:type="paragraph" w:styleId="Listenabsatz">
    <w:name w:val="List Paragraph"/>
    <w:basedOn w:val="Standard"/>
    <w:uiPriority w:val="34"/>
    <w:qFormat/>
    <w:rsid w:val="006B7CB7"/>
    <w:pPr>
      <w:ind w:left="708"/>
    </w:pPr>
  </w:style>
  <w:style w:type="table" w:styleId="HelleSchattierung-Akzent1">
    <w:name w:val="Light Shading Accent 1"/>
    <w:basedOn w:val="NormaleTabelle"/>
    <w:uiPriority w:val="60"/>
    <w:rsid w:val="0036067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Liste-Akzent1">
    <w:name w:val="Light List Accent 1"/>
    <w:basedOn w:val="NormaleTabelle"/>
    <w:uiPriority w:val="61"/>
    <w:rsid w:val="0036067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367943">
      <w:bodyDiv w:val="1"/>
      <w:marLeft w:val="0"/>
      <w:marRight w:val="0"/>
      <w:marTop w:val="0"/>
      <w:marBottom w:val="0"/>
      <w:divBdr>
        <w:top w:val="none" w:sz="0" w:space="0" w:color="auto"/>
        <w:left w:val="none" w:sz="0" w:space="0" w:color="auto"/>
        <w:bottom w:val="none" w:sz="0" w:space="0" w:color="auto"/>
        <w:right w:val="none" w:sz="0" w:space="0" w:color="auto"/>
      </w:divBdr>
      <w:divsChild>
        <w:div w:id="3096541">
          <w:marLeft w:val="0"/>
          <w:marRight w:val="0"/>
          <w:marTop w:val="0"/>
          <w:marBottom w:val="0"/>
          <w:divBdr>
            <w:top w:val="none" w:sz="0" w:space="0" w:color="auto"/>
            <w:left w:val="none" w:sz="0" w:space="0" w:color="auto"/>
            <w:bottom w:val="none" w:sz="0" w:space="0" w:color="auto"/>
            <w:right w:val="none" w:sz="0" w:space="0" w:color="auto"/>
          </w:divBdr>
        </w:div>
        <w:div w:id="131295545">
          <w:marLeft w:val="0"/>
          <w:marRight w:val="0"/>
          <w:marTop w:val="0"/>
          <w:marBottom w:val="0"/>
          <w:divBdr>
            <w:top w:val="none" w:sz="0" w:space="0" w:color="auto"/>
            <w:left w:val="none" w:sz="0" w:space="0" w:color="auto"/>
            <w:bottom w:val="none" w:sz="0" w:space="0" w:color="auto"/>
            <w:right w:val="none" w:sz="0" w:space="0" w:color="auto"/>
          </w:divBdr>
        </w:div>
        <w:div w:id="381910582">
          <w:marLeft w:val="0"/>
          <w:marRight w:val="0"/>
          <w:marTop w:val="0"/>
          <w:marBottom w:val="0"/>
          <w:divBdr>
            <w:top w:val="none" w:sz="0" w:space="0" w:color="auto"/>
            <w:left w:val="none" w:sz="0" w:space="0" w:color="auto"/>
            <w:bottom w:val="none" w:sz="0" w:space="0" w:color="auto"/>
            <w:right w:val="none" w:sz="0" w:space="0" w:color="auto"/>
          </w:divBdr>
        </w:div>
        <w:div w:id="810172362">
          <w:marLeft w:val="0"/>
          <w:marRight w:val="0"/>
          <w:marTop w:val="0"/>
          <w:marBottom w:val="0"/>
          <w:divBdr>
            <w:top w:val="none" w:sz="0" w:space="0" w:color="auto"/>
            <w:left w:val="none" w:sz="0" w:space="0" w:color="auto"/>
            <w:bottom w:val="none" w:sz="0" w:space="0" w:color="auto"/>
            <w:right w:val="none" w:sz="0" w:space="0" w:color="auto"/>
          </w:divBdr>
        </w:div>
        <w:div w:id="832183773">
          <w:marLeft w:val="0"/>
          <w:marRight w:val="0"/>
          <w:marTop w:val="0"/>
          <w:marBottom w:val="0"/>
          <w:divBdr>
            <w:top w:val="none" w:sz="0" w:space="0" w:color="auto"/>
            <w:left w:val="none" w:sz="0" w:space="0" w:color="auto"/>
            <w:bottom w:val="none" w:sz="0" w:space="0" w:color="auto"/>
            <w:right w:val="none" w:sz="0" w:space="0" w:color="auto"/>
          </w:divBdr>
        </w:div>
        <w:div w:id="1198350893">
          <w:marLeft w:val="0"/>
          <w:marRight w:val="0"/>
          <w:marTop w:val="0"/>
          <w:marBottom w:val="0"/>
          <w:divBdr>
            <w:top w:val="none" w:sz="0" w:space="0" w:color="auto"/>
            <w:left w:val="none" w:sz="0" w:space="0" w:color="auto"/>
            <w:bottom w:val="none" w:sz="0" w:space="0" w:color="auto"/>
            <w:right w:val="none" w:sz="0" w:space="0" w:color="auto"/>
          </w:divBdr>
        </w:div>
        <w:div w:id="1328367911">
          <w:marLeft w:val="0"/>
          <w:marRight w:val="0"/>
          <w:marTop w:val="0"/>
          <w:marBottom w:val="0"/>
          <w:divBdr>
            <w:top w:val="none" w:sz="0" w:space="0" w:color="auto"/>
            <w:left w:val="none" w:sz="0" w:space="0" w:color="auto"/>
            <w:bottom w:val="none" w:sz="0" w:space="0" w:color="auto"/>
            <w:right w:val="none" w:sz="0" w:space="0" w:color="auto"/>
          </w:divBdr>
        </w:div>
        <w:div w:id="1821077199">
          <w:marLeft w:val="0"/>
          <w:marRight w:val="0"/>
          <w:marTop w:val="0"/>
          <w:marBottom w:val="0"/>
          <w:divBdr>
            <w:top w:val="none" w:sz="0" w:space="0" w:color="auto"/>
            <w:left w:val="none" w:sz="0" w:space="0" w:color="auto"/>
            <w:bottom w:val="none" w:sz="0" w:space="0" w:color="auto"/>
            <w:right w:val="none" w:sz="0" w:space="0" w:color="auto"/>
          </w:divBdr>
        </w:div>
        <w:div w:id="1954943494">
          <w:marLeft w:val="0"/>
          <w:marRight w:val="0"/>
          <w:marTop w:val="0"/>
          <w:marBottom w:val="0"/>
          <w:divBdr>
            <w:top w:val="none" w:sz="0" w:space="0" w:color="auto"/>
            <w:left w:val="none" w:sz="0" w:space="0" w:color="auto"/>
            <w:bottom w:val="none" w:sz="0" w:space="0" w:color="auto"/>
            <w:right w:val="none" w:sz="0" w:space="0" w:color="auto"/>
          </w:divBdr>
        </w:div>
        <w:div w:id="1999184882">
          <w:marLeft w:val="0"/>
          <w:marRight w:val="0"/>
          <w:marTop w:val="0"/>
          <w:marBottom w:val="0"/>
          <w:divBdr>
            <w:top w:val="none" w:sz="0" w:space="0" w:color="auto"/>
            <w:left w:val="none" w:sz="0" w:space="0" w:color="auto"/>
            <w:bottom w:val="none" w:sz="0" w:space="0" w:color="auto"/>
            <w:right w:val="none" w:sz="0" w:space="0" w:color="auto"/>
          </w:divBdr>
        </w:div>
      </w:divsChild>
    </w:div>
    <w:div w:id="1510219538">
      <w:bodyDiv w:val="1"/>
      <w:marLeft w:val="0"/>
      <w:marRight w:val="0"/>
      <w:marTop w:val="0"/>
      <w:marBottom w:val="0"/>
      <w:divBdr>
        <w:top w:val="none" w:sz="0" w:space="0" w:color="auto"/>
        <w:left w:val="none" w:sz="0" w:space="0" w:color="auto"/>
        <w:bottom w:val="none" w:sz="0" w:space="0" w:color="auto"/>
        <w:right w:val="none" w:sz="0" w:space="0" w:color="auto"/>
      </w:divBdr>
      <w:divsChild>
        <w:div w:id="10494997">
          <w:marLeft w:val="0"/>
          <w:marRight w:val="0"/>
          <w:marTop w:val="0"/>
          <w:marBottom w:val="0"/>
          <w:divBdr>
            <w:top w:val="none" w:sz="0" w:space="0" w:color="auto"/>
            <w:left w:val="none" w:sz="0" w:space="0" w:color="auto"/>
            <w:bottom w:val="none" w:sz="0" w:space="0" w:color="auto"/>
            <w:right w:val="none" w:sz="0" w:space="0" w:color="auto"/>
          </w:divBdr>
          <w:divsChild>
            <w:div w:id="1082726675">
              <w:marLeft w:val="0"/>
              <w:marRight w:val="0"/>
              <w:marTop w:val="0"/>
              <w:marBottom w:val="0"/>
              <w:divBdr>
                <w:top w:val="none" w:sz="0" w:space="0" w:color="auto"/>
                <w:left w:val="none" w:sz="0" w:space="0" w:color="auto"/>
                <w:bottom w:val="none" w:sz="0" w:space="0" w:color="auto"/>
                <w:right w:val="none" w:sz="0" w:space="0" w:color="auto"/>
              </w:divBdr>
              <w:divsChild>
                <w:div w:id="1167860153">
                  <w:marLeft w:val="0"/>
                  <w:marRight w:val="0"/>
                  <w:marTop w:val="0"/>
                  <w:marBottom w:val="0"/>
                  <w:divBdr>
                    <w:top w:val="none" w:sz="0" w:space="0" w:color="auto"/>
                    <w:left w:val="none" w:sz="0" w:space="0" w:color="auto"/>
                    <w:bottom w:val="none" w:sz="0" w:space="0" w:color="auto"/>
                    <w:right w:val="none" w:sz="0" w:space="0" w:color="auto"/>
                  </w:divBdr>
                  <w:divsChild>
                    <w:div w:id="862132024">
                      <w:marLeft w:val="-225"/>
                      <w:marRight w:val="-225"/>
                      <w:marTop w:val="0"/>
                      <w:marBottom w:val="0"/>
                      <w:divBdr>
                        <w:top w:val="none" w:sz="0" w:space="0" w:color="auto"/>
                        <w:left w:val="none" w:sz="0" w:space="0" w:color="auto"/>
                        <w:bottom w:val="none" w:sz="0" w:space="0" w:color="auto"/>
                        <w:right w:val="none" w:sz="0" w:space="0" w:color="auto"/>
                      </w:divBdr>
                      <w:divsChild>
                        <w:div w:id="1355574458">
                          <w:marLeft w:val="0"/>
                          <w:marRight w:val="0"/>
                          <w:marTop w:val="0"/>
                          <w:marBottom w:val="0"/>
                          <w:divBdr>
                            <w:top w:val="none" w:sz="0" w:space="0" w:color="auto"/>
                            <w:left w:val="none" w:sz="0" w:space="0" w:color="auto"/>
                            <w:bottom w:val="none" w:sz="0" w:space="0" w:color="auto"/>
                            <w:right w:val="none" w:sz="0" w:space="0" w:color="auto"/>
                          </w:divBdr>
                          <w:divsChild>
                            <w:div w:id="1426457672">
                              <w:marLeft w:val="0"/>
                              <w:marRight w:val="0"/>
                              <w:marTop w:val="0"/>
                              <w:marBottom w:val="0"/>
                              <w:divBdr>
                                <w:top w:val="none" w:sz="0" w:space="0" w:color="auto"/>
                                <w:left w:val="none" w:sz="0" w:space="0" w:color="auto"/>
                                <w:bottom w:val="none" w:sz="0" w:space="0" w:color="auto"/>
                                <w:right w:val="none" w:sz="0" w:space="0" w:color="auto"/>
                              </w:divBdr>
                              <w:divsChild>
                                <w:div w:id="1221744501">
                                  <w:marLeft w:val="0"/>
                                  <w:marRight w:val="0"/>
                                  <w:marTop w:val="0"/>
                                  <w:marBottom w:val="0"/>
                                  <w:divBdr>
                                    <w:top w:val="none" w:sz="0" w:space="0" w:color="auto"/>
                                    <w:left w:val="none" w:sz="0" w:space="0" w:color="auto"/>
                                    <w:bottom w:val="none" w:sz="0" w:space="0" w:color="auto"/>
                                    <w:right w:val="none" w:sz="0" w:space="0" w:color="auto"/>
                                  </w:divBdr>
                                  <w:divsChild>
                                    <w:div w:id="941032747">
                                      <w:marLeft w:val="-225"/>
                                      <w:marRight w:val="-225"/>
                                      <w:marTop w:val="0"/>
                                      <w:marBottom w:val="0"/>
                                      <w:divBdr>
                                        <w:top w:val="none" w:sz="0" w:space="0" w:color="auto"/>
                                        <w:left w:val="none" w:sz="0" w:space="0" w:color="auto"/>
                                        <w:bottom w:val="none" w:sz="0" w:space="0" w:color="auto"/>
                                        <w:right w:val="none" w:sz="0" w:space="0" w:color="auto"/>
                                      </w:divBdr>
                                      <w:divsChild>
                                        <w:div w:id="1658872924">
                                          <w:marLeft w:val="0"/>
                                          <w:marRight w:val="0"/>
                                          <w:marTop w:val="0"/>
                                          <w:marBottom w:val="0"/>
                                          <w:divBdr>
                                            <w:top w:val="none" w:sz="0" w:space="0" w:color="auto"/>
                                            <w:left w:val="none" w:sz="0" w:space="0" w:color="auto"/>
                                            <w:bottom w:val="none" w:sz="0" w:space="0" w:color="auto"/>
                                            <w:right w:val="none" w:sz="0" w:space="0" w:color="auto"/>
                                          </w:divBdr>
                                          <w:divsChild>
                                            <w:div w:id="13770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5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D04F-F4B7-48DD-B627-CF67836F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1815</Characters>
  <Application>Microsoft Office Word</Application>
  <DocSecurity>0</DocSecurity>
  <Lines>15</Lines>
  <Paragraphs>4</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lpstr>     </vt:lpstr>
    </vt:vector>
  </TitlesOfParts>
  <Company>SVGW Zürich</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Kohler</dc:creator>
  <cp:keywords/>
  <cp:lastModifiedBy>Wenk Erich</cp:lastModifiedBy>
  <cp:revision>2</cp:revision>
  <cp:lastPrinted>2014-03-19T15:21:00Z</cp:lastPrinted>
  <dcterms:created xsi:type="dcterms:W3CDTF">2020-12-02T09:17:00Z</dcterms:created>
  <dcterms:modified xsi:type="dcterms:W3CDTF">2020-12-02T09:17:00Z</dcterms:modified>
</cp:coreProperties>
</file>